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FB6" w:rsidRPr="00B83D80" w:rsidRDefault="004016B7" w:rsidP="00B83D80">
      <w:pPr>
        <w:jc w:val="center"/>
        <w:rPr>
          <w:rFonts w:cs="Iskoola Pota"/>
          <w:b/>
          <w:bCs/>
          <w:lang w:bidi="si-LK"/>
        </w:rPr>
      </w:pPr>
      <w:r w:rsidRPr="00B83D80">
        <w:rPr>
          <w:rFonts w:cs="Iskoola Pota"/>
          <w:b/>
          <w:bCs/>
          <w:lang w:bidi="si-LK"/>
        </w:rPr>
        <w:t>Central Expressway Project – Section II</w:t>
      </w:r>
    </w:p>
    <w:p w:rsidR="008F4FB6" w:rsidRDefault="008F4FB6" w:rsidP="0093772D"/>
    <w:p w:rsidR="008F4FB6" w:rsidRDefault="008F4FB6" w:rsidP="0093772D"/>
    <w:p w:rsidR="00945802" w:rsidRDefault="0057689B" w:rsidP="00945802">
      <w:pPr>
        <w:numPr>
          <w:ilvl w:val="0"/>
          <w:numId w:val="12"/>
        </w:numPr>
        <w:spacing w:line="360" w:lineRule="auto"/>
        <w:ind w:left="540" w:hanging="540"/>
        <w:jc w:val="both"/>
        <w:rPr>
          <w:b/>
        </w:rPr>
      </w:pPr>
      <w:r>
        <w:rPr>
          <w:b/>
        </w:rPr>
        <w:t>Introduction</w:t>
      </w:r>
      <w:r w:rsidR="00945802">
        <w:rPr>
          <w:b/>
        </w:rPr>
        <w:t xml:space="preserve"> </w:t>
      </w:r>
    </w:p>
    <w:p w:rsidR="00945802" w:rsidRDefault="00945802" w:rsidP="00945802">
      <w:pPr>
        <w:spacing w:line="360" w:lineRule="auto"/>
        <w:jc w:val="both"/>
      </w:pPr>
      <w:r>
        <w:t xml:space="preserve">The </w:t>
      </w:r>
      <w:r w:rsidR="00A35FB8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s1026" type="#_x0000_t75" style="position:absolute;left:0;text-align:left;margin-left:269.3pt;margin-top:17.35pt;width:214.45pt;height:308.75pt;z-index:251658240;visibility:visible;mso-position-horizontal-relative:text;mso-position-vertical-relative:text" stroked="t" strokecolor="red">
            <v:stroke dashstyle="longDashDotDot"/>
            <v:imagedata r:id="rId7" o:title=""/>
          </v:shape>
          <o:OLEObject Type="Embed" ProgID="AcroExch.Document.DC" ShapeID="Object 3" DrawAspect="Content" ObjectID="_1546299314" r:id="rId8"/>
        </w:object>
      </w:r>
      <w:r w:rsidR="004016B7">
        <w:t xml:space="preserve"> </w:t>
      </w:r>
      <w:r>
        <w:t xml:space="preserve">“Central Expressway” from </w:t>
      </w:r>
    </w:p>
    <w:p w:rsidR="00945802" w:rsidRDefault="00945802" w:rsidP="00945802">
      <w:pPr>
        <w:spacing w:line="360" w:lineRule="auto"/>
        <w:jc w:val="both"/>
      </w:pPr>
      <w:proofErr w:type="spellStart"/>
      <w:r>
        <w:t>Kadawatha</w:t>
      </w:r>
      <w:proofErr w:type="spellEnd"/>
      <w:r>
        <w:t xml:space="preserve"> to </w:t>
      </w:r>
      <w:proofErr w:type="spellStart"/>
      <w:r>
        <w:t>Dambulla</w:t>
      </w:r>
      <w:proofErr w:type="spellEnd"/>
      <w:r>
        <w:t xml:space="preserve"> and the Link Expressway </w:t>
      </w:r>
    </w:p>
    <w:p w:rsidR="00945802" w:rsidRDefault="00945802" w:rsidP="00945802">
      <w:pPr>
        <w:spacing w:line="360" w:lineRule="auto"/>
        <w:jc w:val="both"/>
      </w:pPr>
      <w:proofErr w:type="gramStart"/>
      <w:r>
        <w:t>from</w:t>
      </w:r>
      <w:proofErr w:type="gramEnd"/>
      <w:r>
        <w:t xml:space="preserve"> </w:t>
      </w:r>
      <w:proofErr w:type="spellStart"/>
      <w:r>
        <w:t>Pothuhera</w:t>
      </w:r>
      <w:proofErr w:type="spellEnd"/>
      <w:r>
        <w:t xml:space="preserve"> to </w:t>
      </w:r>
      <w:proofErr w:type="spellStart"/>
      <w:r>
        <w:t>Galagedara</w:t>
      </w:r>
      <w:proofErr w:type="spellEnd"/>
      <w:r>
        <w:t xml:space="preserve"> with the Highway </w:t>
      </w:r>
    </w:p>
    <w:p w:rsidR="004016B7" w:rsidRDefault="00945802" w:rsidP="00945802">
      <w:pPr>
        <w:spacing w:line="360" w:lineRule="auto"/>
        <w:jc w:val="both"/>
      </w:pPr>
      <w:r>
        <w:t xml:space="preserve">Link to </w:t>
      </w:r>
      <w:proofErr w:type="spellStart"/>
      <w:r>
        <w:t>Ambepussa</w:t>
      </w:r>
      <w:proofErr w:type="spellEnd"/>
      <w:r w:rsidR="004016B7">
        <w:t xml:space="preserve"> is </w:t>
      </w:r>
      <w:r w:rsidR="00B83D80">
        <w:t>the 4</w:t>
      </w:r>
      <w:r w:rsidR="00B83D80" w:rsidRPr="00B83D80">
        <w:rPr>
          <w:vertAlign w:val="superscript"/>
        </w:rPr>
        <w:t>th</w:t>
      </w:r>
      <w:r w:rsidR="00B83D80">
        <w:t xml:space="preserve"> Expressway which </w:t>
      </w:r>
      <w:r w:rsidR="0057689B">
        <w:t>w</w:t>
      </w:r>
      <w:r>
        <w:t xml:space="preserve">ill  </w:t>
      </w:r>
    </w:p>
    <w:p w:rsidR="00945802" w:rsidRDefault="0057689B" w:rsidP="00945802">
      <w:pPr>
        <w:spacing w:line="360" w:lineRule="auto"/>
        <w:jc w:val="both"/>
      </w:pPr>
      <w:r>
        <w:t xml:space="preserve">Connect major cites VIZ. </w:t>
      </w:r>
      <w:proofErr w:type="spellStart"/>
      <w:r w:rsidR="00945802">
        <w:t>Gampaha</w:t>
      </w:r>
      <w:proofErr w:type="spellEnd"/>
      <w:r w:rsidR="00945802">
        <w:t xml:space="preserve">, </w:t>
      </w:r>
      <w:proofErr w:type="spellStart"/>
      <w:r w:rsidR="00945802">
        <w:t>Veyangoda</w:t>
      </w:r>
      <w:proofErr w:type="spellEnd"/>
      <w:r w:rsidR="00945802">
        <w:t xml:space="preserve">,  </w:t>
      </w:r>
    </w:p>
    <w:p w:rsidR="00945802" w:rsidRDefault="0057689B" w:rsidP="00945802">
      <w:pPr>
        <w:spacing w:line="360" w:lineRule="auto"/>
        <w:jc w:val="both"/>
      </w:pPr>
      <w:proofErr w:type="spellStart"/>
      <w:r>
        <w:t>Meerigama</w:t>
      </w:r>
      <w:proofErr w:type="spellEnd"/>
      <w:r>
        <w:t xml:space="preserve">, </w:t>
      </w:r>
      <w:proofErr w:type="spellStart"/>
      <w:r w:rsidR="00945802">
        <w:t>Pothuhera</w:t>
      </w:r>
      <w:proofErr w:type="spellEnd"/>
      <w:r w:rsidR="00945802">
        <w:t xml:space="preserve">, </w:t>
      </w:r>
      <w:proofErr w:type="spellStart"/>
      <w:r w:rsidR="00945802">
        <w:t>Kurunegala</w:t>
      </w:r>
      <w:proofErr w:type="spellEnd"/>
      <w:r w:rsidR="00945802">
        <w:t xml:space="preserve">, </w:t>
      </w:r>
      <w:proofErr w:type="spellStart"/>
      <w:r w:rsidR="00945802">
        <w:t>Rideegama</w:t>
      </w:r>
      <w:proofErr w:type="spellEnd"/>
      <w:r w:rsidR="00945802">
        <w:t xml:space="preserve">,  </w:t>
      </w:r>
    </w:p>
    <w:p w:rsidR="00945802" w:rsidRDefault="0057689B" w:rsidP="00945802">
      <w:pPr>
        <w:spacing w:line="360" w:lineRule="auto"/>
        <w:jc w:val="both"/>
      </w:pPr>
      <w:proofErr w:type="spellStart"/>
      <w:r>
        <w:t>Melsiripura</w:t>
      </w:r>
      <w:proofErr w:type="gramStart"/>
      <w:r>
        <w:t>,</w:t>
      </w:r>
      <w:r w:rsidR="00945802">
        <w:t>Galewela</w:t>
      </w:r>
      <w:proofErr w:type="spellEnd"/>
      <w:proofErr w:type="gramEnd"/>
      <w:r w:rsidR="00945802">
        <w:t xml:space="preserve">, </w:t>
      </w:r>
      <w:proofErr w:type="spellStart"/>
      <w:r w:rsidR="00945802">
        <w:t>Dambulla</w:t>
      </w:r>
      <w:proofErr w:type="spellEnd"/>
      <w:r w:rsidR="00945802">
        <w:t xml:space="preserve">, </w:t>
      </w:r>
      <w:proofErr w:type="spellStart"/>
      <w:r w:rsidR="00945802">
        <w:t>Rambukkana</w:t>
      </w:r>
      <w:proofErr w:type="spellEnd"/>
      <w:r w:rsidR="00945802">
        <w:t xml:space="preserve"> and </w:t>
      </w:r>
    </w:p>
    <w:p w:rsidR="00945802" w:rsidRDefault="00945802" w:rsidP="00945802">
      <w:pPr>
        <w:spacing w:line="360" w:lineRule="auto"/>
        <w:jc w:val="both"/>
      </w:pPr>
      <w:proofErr w:type="spellStart"/>
      <w:r>
        <w:t>Galagedara</w:t>
      </w:r>
      <w:proofErr w:type="spellEnd"/>
      <w:r>
        <w:t xml:space="preserve">. Interchanges will be constructed at </w:t>
      </w:r>
    </w:p>
    <w:p w:rsidR="00945802" w:rsidRDefault="00945802" w:rsidP="00945802">
      <w:pPr>
        <w:spacing w:line="360" w:lineRule="auto"/>
        <w:jc w:val="both"/>
      </w:pPr>
      <w:proofErr w:type="spellStart"/>
      <w:r>
        <w:t>Kadawatha</w:t>
      </w:r>
      <w:proofErr w:type="spellEnd"/>
      <w:r>
        <w:t xml:space="preserve"> (System Interchange), </w:t>
      </w:r>
      <w:proofErr w:type="spellStart"/>
      <w:r>
        <w:t>Gampaha</w:t>
      </w:r>
      <w:proofErr w:type="spellEnd"/>
      <w:r>
        <w:t xml:space="preserve">, </w:t>
      </w:r>
    </w:p>
    <w:p w:rsidR="00945802" w:rsidRDefault="00945802" w:rsidP="00945802">
      <w:pPr>
        <w:spacing w:line="360" w:lineRule="auto"/>
        <w:jc w:val="both"/>
      </w:pPr>
      <w:proofErr w:type="spellStart"/>
      <w:r>
        <w:t>Veyangoda</w:t>
      </w:r>
      <w:proofErr w:type="spellEnd"/>
      <w:r>
        <w:t xml:space="preserve">, </w:t>
      </w:r>
      <w:proofErr w:type="spellStart"/>
      <w:r>
        <w:t>Meerigama</w:t>
      </w:r>
      <w:proofErr w:type="spellEnd"/>
      <w:r>
        <w:t xml:space="preserve">, </w:t>
      </w:r>
      <w:proofErr w:type="spellStart"/>
      <w:r>
        <w:t>Nakalagamuwa</w:t>
      </w:r>
      <w:proofErr w:type="spellEnd"/>
      <w:r>
        <w:t xml:space="preserve">, </w:t>
      </w:r>
    </w:p>
    <w:p w:rsidR="00945802" w:rsidRDefault="0057689B" w:rsidP="00945802">
      <w:pPr>
        <w:spacing w:line="360" w:lineRule="auto"/>
        <w:jc w:val="both"/>
      </w:pPr>
      <w:proofErr w:type="spellStart"/>
      <w:r>
        <w:t>Potuhera</w:t>
      </w:r>
      <w:proofErr w:type="spellEnd"/>
      <w:r>
        <w:t xml:space="preserve"> (System Interchange), </w:t>
      </w:r>
      <w:proofErr w:type="spellStart"/>
      <w:r w:rsidR="00945802">
        <w:t>Dambokka</w:t>
      </w:r>
      <w:proofErr w:type="spellEnd"/>
      <w:r w:rsidR="00945802">
        <w:t xml:space="preserve">, </w:t>
      </w:r>
      <w:proofErr w:type="spellStart"/>
      <w:r>
        <w:t>R</w:t>
      </w:r>
      <w:r w:rsidR="00945802">
        <w:t>ideegama</w:t>
      </w:r>
      <w:proofErr w:type="spellEnd"/>
      <w:r w:rsidR="00945802">
        <w:t xml:space="preserve">, </w:t>
      </w:r>
    </w:p>
    <w:p w:rsidR="00945802" w:rsidRDefault="0057689B" w:rsidP="00945802">
      <w:pPr>
        <w:spacing w:line="360" w:lineRule="auto"/>
        <w:jc w:val="both"/>
      </w:pPr>
      <w:proofErr w:type="spellStart"/>
      <w:r>
        <w:t>Kurunegala</w:t>
      </w:r>
      <w:proofErr w:type="spellEnd"/>
      <w:r>
        <w:t xml:space="preserve">, </w:t>
      </w:r>
      <w:proofErr w:type="spellStart"/>
      <w:r>
        <w:t>Melsiripura</w:t>
      </w:r>
      <w:proofErr w:type="spellEnd"/>
      <w:proofErr w:type="gramStart"/>
      <w:r>
        <w:t xml:space="preserve">, </w:t>
      </w:r>
      <w:r w:rsidR="00945802">
        <w:t xml:space="preserve"> </w:t>
      </w:r>
      <w:proofErr w:type="spellStart"/>
      <w:r w:rsidR="00945802">
        <w:t>Galewela</w:t>
      </w:r>
      <w:proofErr w:type="spellEnd"/>
      <w:proofErr w:type="gramEnd"/>
      <w:r w:rsidR="00945802">
        <w:t xml:space="preserve">, </w:t>
      </w:r>
      <w:proofErr w:type="spellStart"/>
      <w:r w:rsidR="00945802">
        <w:t>Dambulla</w:t>
      </w:r>
      <w:proofErr w:type="spellEnd"/>
      <w:r w:rsidR="00945802">
        <w:t xml:space="preserve">,   </w:t>
      </w:r>
    </w:p>
    <w:p w:rsidR="00945802" w:rsidRDefault="0057689B" w:rsidP="00945802">
      <w:pPr>
        <w:spacing w:line="360" w:lineRule="auto"/>
        <w:jc w:val="both"/>
      </w:pPr>
      <w:proofErr w:type="spellStart"/>
      <w:r>
        <w:t>Galagedara</w:t>
      </w:r>
      <w:proofErr w:type="spellEnd"/>
      <w:r>
        <w:t>. System Interchanges provide</w:t>
      </w:r>
      <w:r w:rsidR="00945802">
        <w:t xml:space="preserve"> </w:t>
      </w:r>
    </w:p>
    <w:p w:rsidR="00945802" w:rsidRDefault="0057689B" w:rsidP="00945802">
      <w:pPr>
        <w:spacing w:line="360" w:lineRule="auto"/>
        <w:jc w:val="both"/>
      </w:pPr>
      <w:r>
        <w:t xml:space="preserve">Connectivity only </w:t>
      </w:r>
      <w:r w:rsidR="004016B7">
        <w:t>among</w:t>
      </w:r>
      <w:r w:rsidR="00945802">
        <w:t xml:space="preserve"> expressways. </w:t>
      </w:r>
    </w:p>
    <w:p w:rsidR="00945802" w:rsidRDefault="004016B7" w:rsidP="00945802">
      <w:pPr>
        <w:spacing w:line="360" w:lineRule="auto"/>
        <w:jc w:val="both"/>
      </w:pPr>
      <w:r>
        <w:t>The access to expressway is</w:t>
      </w:r>
      <w:r w:rsidR="00945802">
        <w:t xml:space="preserve"> provided only </w:t>
      </w:r>
    </w:p>
    <w:p w:rsidR="00945802" w:rsidRDefault="00945802" w:rsidP="00945802">
      <w:pPr>
        <w:spacing w:line="360" w:lineRule="auto"/>
        <w:jc w:val="both"/>
      </w:pPr>
      <w:proofErr w:type="gramStart"/>
      <w:r>
        <w:t>at</w:t>
      </w:r>
      <w:proofErr w:type="gramEnd"/>
      <w:r>
        <w:t xml:space="preserve"> the Interchanges with appropriate Toll System.</w:t>
      </w:r>
    </w:p>
    <w:p w:rsidR="0057689B" w:rsidRDefault="0057689B" w:rsidP="00945802">
      <w:pPr>
        <w:spacing w:line="360" w:lineRule="auto"/>
        <w:jc w:val="both"/>
      </w:pPr>
      <w:r>
        <w:t xml:space="preserve">The expressway has been divided into four sections for the purpose of construction as shown in the </w:t>
      </w:r>
      <w:r w:rsidR="007B3F52">
        <w:t>T</w:t>
      </w:r>
      <w:r>
        <w:t xml:space="preserve">able </w:t>
      </w:r>
      <w:r w:rsidR="007B3F52">
        <w:t xml:space="preserve">-1 </w:t>
      </w:r>
      <w:r>
        <w:t>below</w:t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870"/>
        <w:gridCol w:w="1710"/>
      </w:tblGrid>
      <w:tr w:rsidR="0057689B" w:rsidTr="00BF7674">
        <w:trPr>
          <w:trHeight w:hRule="exact" w:val="288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Section No.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Name of Section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Length (km)</w:t>
            </w:r>
          </w:p>
        </w:tc>
      </w:tr>
      <w:tr w:rsidR="0057689B" w:rsidTr="00BF7674">
        <w:trPr>
          <w:trHeight w:hRule="exact" w:val="288"/>
        </w:trPr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</w:pPr>
            <w:r>
              <w:t>Section 01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</w:pPr>
            <w:proofErr w:type="spellStart"/>
            <w:r>
              <w:t>Kadawatha</w:t>
            </w:r>
            <w:proofErr w:type="spellEnd"/>
            <w:r>
              <w:t xml:space="preserve"> - </w:t>
            </w:r>
            <w:proofErr w:type="spellStart"/>
            <w:r>
              <w:t>Meerigama</w:t>
            </w:r>
            <w:proofErr w:type="spellEnd"/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</w:pPr>
            <w:r>
              <w:t>37.09</w:t>
            </w:r>
          </w:p>
        </w:tc>
      </w:tr>
      <w:tr w:rsidR="0057689B" w:rsidTr="00BF7674">
        <w:trPr>
          <w:trHeight w:hRule="exact" w:val="288"/>
        </w:trPr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</w:pPr>
            <w:r>
              <w:t>Section 02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689B" w:rsidRDefault="0057689B" w:rsidP="00BF7674">
            <w:pPr>
              <w:spacing w:line="360" w:lineRule="auto"/>
              <w:jc w:val="both"/>
            </w:pPr>
            <w:proofErr w:type="spellStart"/>
            <w:r>
              <w:t>Meerigama</w:t>
            </w:r>
            <w:proofErr w:type="spellEnd"/>
            <w:r>
              <w:t xml:space="preserve"> - </w:t>
            </w:r>
            <w:proofErr w:type="spellStart"/>
            <w:r>
              <w:t>Kurunegala</w:t>
            </w:r>
            <w:proofErr w:type="spellEnd"/>
            <w:r>
              <w:t xml:space="preserve"> </w:t>
            </w:r>
          </w:p>
          <w:p w:rsidR="0057689B" w:rsidRDefault="0057689B" w:rsidP="00BF7674">
            <w:pPr>
              <w:spacing w:line="360" w:lineRule="auto"/>
              <w:jc w:val="both"/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7689B" w:rsidRDefault="00D81922" w:rsidP="00BF7674">
            <w:pPr>
              <w:spacing w:line="360" w:lineRule="auto"/>
              <w:jc w:val="both"/>
            </w:pPr>
            <w:r>
              <w:t>39.29</w:t>
            </w:r>
          </w:p>
        </w:tc>
      </w:tr>
      <w:tr w:rsidR="0057689B" w:rsidTr="00BF7674">
        <w:trPr>
          <w:trHeight w:hRule="exact" w:val="288"/>
        </w:trPr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</w:pPr>
            <w:r>
              <w:t>Section 03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</w:pPr>
            <w:proofErr w:type="spellStart"/>
            <w:r>
              <w:t>Pothuhera</w:t>
            </w:r>
            <w:proofErr w:type="spellEnd"/>
            <w:r>
              <w:t xml:space="preserve"> - </w:t>
            </w:r>
            <w:proofErr w:type="spellStart"/>
            <w:r>
              <w:t>Galagedara</w:t>
            </w:r>
            <w:proofErr w:type="spellEnd"/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7689B" w:rsidRDefault="00B16BCA" w:rsidP="00BF7674">
            <w:pPr>
              <w:spacing w:line="360" w:lineRule="auto"/>
              <w:jc w:val="both"/>
            </w:pPr>
            <w:r>
              <w:t>34.12</w:t>
            </w:r>
          </w:p>
        </w:tc>
      </w:tr>
      <w:tr w:rsidR="0057689B" w:rsidTr="00BF7674">
        <w:trPr>
          <w:trHeight w:hRule="exact" w:val="288"/>
        </w:trPr>
        <w:tc>
          <w:tcPr>
            <w:tcW w:w="22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</w:pPr>
            <w:r>
              <w:t>Section 04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</w:pPr>
            <w:proofErr w:type="spellStart"/>
            <w:r>
              <w:t>Kurunegala</w:t>
            </w:r>
            <w:proofErr w:type="spellEnd"/>
            <w:r>
              <w:t xml:space="preserve"> - </w:t>
            </w:r>
            <w:proofErr w:type="spellStart"/>
            <w:r>
              <w:t>Dambulla</w:t>
            </w:r>
            <w:proofErr w:type="spellEnd"/>
            <w:r>
              <w:t xml:space="preserve"> 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89B" w:rsidRDefault="0057689B" w:rsidP="00BF7674">
            <w:pPr>
              <w:spacing w:line="360" w:lineRule="auto"/>
              <w:jc w:val="both"/>
            </w:pPr>
            <w:r>
              <w:t>59.30</w:t>
            </w:r>
          </w:p>
        </w:tc>
      </w:tr>
    </w:tbl>
    <w:p w:rsidR="0057689B" w:rsidRDefault="0057689B" w:rsidP="0057689B">
      <w:pPr>
        <w:spacing w:line="360" w:lineRule="auto"/>
        <w:jc w:val="center"/>
        <w:rPr>
          <w:b/>
        </w:rPr>
      </w:pPr>
      <w:r>
        <w:rPr>
          <w:b/>
        </w:rPr>
        <w:t>Table 01</w:t>
      </w:r>
    </w:p>
    <w:p w:rsidR="0057689B" w:rsidRDefault="0057689B" w:rsidP="0050673E">
      <w:pPr>
        <w:pStyle w:val="ListParagraph"/>
        <w:numPr>
          <w:ilvl w:val="0"/>
          <w:numId w:val="12"/>
        </w:numPr>
        <w:tabs>
          <w:tab w:val="left" w:pos="360"/>
        </w:tabs>
        <w:spacing w:line="360" w:lineRule="auto"/>
        <w:ind w:left="360"/>
        <w:jc w:val="both"/>
        <w:rPr>
          <w:b/>
          <w:bCs/>
        </w:rPr>
      </w:pPr>
      <w:r w:rsidRPr="0057689B">
        <w:rPr>
          <w:b/>
          <w:bCs/>
        </w:rPr>
        <w:t>The Central Expressway- Section 2</w:t>
      </w:r>
    </w:p>
    <w:p w:rsidR="0057689B" w:rsidRDefault="0057689B" w:rsidP="0057689B">
      <w:pPr>
        <w:pStyle w:val="ListParagraph"/>
        <w:spacing w:line="360" w:lineRule="auto"/>
        <w:jc w:val="both"/>
        <w:rPr>
          <w:b/>
          <w:bCs/>
        </w:rPr>
      </w:pPr>
    </w:p>
    <w:p w:rsidR="000F6A4E" w:rsidRDefault="000F6A4E" w:rsidP="0057689B">
      <w:pPr>
        <w:pStyle w:val="ListParagraph"/>
        <w:spacing w:line="360" w:lineRule="auto"/>
        <w:jc w:val="both"/>
        <w:rPr>
          <w:b/>
          <w:bCs/>
        </w:rPr>
      </w:pPr>
      <w:r>
        <w:rPr>
          <w:b/>
          <w:bCs/>
        </w:rPr>
        <w:t>Summary of the project</w:t>
      </w:r>
    </w:p>
    <w:p w:rsidR="000F6A4E" w:rsidRDefault="000F6A4E" w:rsidP="0057689B">
      <w:pPr>
        <w:pStyle w:val="ListParagraph"/>
        <w:spacing w:line="360" w:lineRule="auto"/>
        <w:jc w:val="both"/>
        <w:rPr>
          <w:b/>
          <w:bCs/>
        </w:rPr>
      </w:pPr>
    </w:p>
    <w:p w:rsidR="000F6A4E" w:rsidRPr="00587D87" w:rsidRDefault="000F6A4E" w:rsidP="000F6A4E">
      <w:pPr>
        <w:numPr>
          <w:ilvl w:val="0"/>
          <w:numId w:val="19"/>
        </w:numPr>
        <w:spacing w:line="360" w:lineRule="auto"/>
        <w:jc w:val="both"/>
      </w:pPr>
      <w:r w:rsidRPr="00587D87">
        <w:t xml:space="preserve">Overall Length </w:t>
      </w:r>
      <w:r w:rsidRPr="00587D87">
        <w:tab/>
      </w:r>
      <w:r w:rsidRPr="00587D87">
        <w:tab/>
      </w:r>
      <w:r w:rsidRPr="00587D87">
        <w:tab/>
        <w:t>- 39.29km</w:t>
      </w:r>
    </w:p>
    <w:p w:rsidR="000F6A4E" w:rsidRPr="00587D87" w:rsidRDefault="000F6A4E" w:rsidP="000F6A4E">
      <w:pPr>
        <w:numPr>
          <w:ilvl w:val="0"/>
          <w:numId w:val="19"/>
        </w:numPr>
        <w:spacing w:line="360" w:lineRule="auto"/>
        <w:jc w:val="both"/>
      </w:pPr>
      <w:r w:rsidRPr="00587D87">
        <w:t xml:space="preserve">No of Interchanges </w:t>
      </w:r>
      <w:r w:rsidRPr="00587D87">
        <w:tab/>
      </w:r>
      <w:r w:rsidRPr="00587D87">
        <w:tab/>
      </w:r>
      <w:r w:rsidRPr="00587D87">
        <w:tab/>
        <w:t xml:space="preserve">- 4 </w:t>
      </w:r>
      <w:r w:rsidR="00407BE7">
        <w:t>including System IC</w:t>
      </w:r>
    </w:p>
    <w:p w:rsidR="00407BE7" w:rsidRDefault="000F6A4E" w:rsidP="004F7924">
      <w:pPr>
        <w:numPr>
          <w:ilvl w:val="0"/>
          <w:numId w:val="19"/>
        </w:numPr>
        <w:spacing w:line="360" w:lineRule="auto"/>
        <w:jc w:val="both"/>
      </w:pPr>
      <w:r w:rsidRPr="00587D87">
        <w:lastRenderedPageBreak/>
        <w:t>No of Lanes</w:t>
      </w:r>
      <w:r w:rsidRPr="00587D87">
        <w:tab/>
      </w:r>
      <w:r w:rsidRPr="00587D87">
        <w:tab/>
      </w:r>
      <w:r w:rsidRPr="00587D87">
        <w:tab/>
      </w:r>
      <w:r w:rsidRPr="00587D87">
        <w:tab/>
        <w:t xml:space="preserve">- 4 ( </w:t>
      </w:r>
      <w:r w:rsidR="00407BE7">
        <w:t>Land acquisition is for</w:t>
      </w:r>
      <w:r w:rsidRPr="00587D87">
        <w:t xml:space="preserve"> 6</w:t>
      </w:r>
      <w:r w:rsidR="00407BE7">
        <w:t xml:space="preserve"> lanes</w:t>
      </w:r>
      <w:r w:rsidR="00AB5B72">
        <w:t xml:space="preserve"> </w:t>
      </w:r>
      <w:r w:rsidR="00407BE7">
        <w:t>– future expansion)</w:t>
      </w:r>
    </w:p>
    <w:p w:rsidR="000F6A4E" w:rsidRPr="00587D87" w:rsidRDefault="00407BE7" w:rsidP="004F7924">
      <w:pPr>
        <w:numPr>
          <w:ilvl w:val="0"/>
          <w:numId w:val="19"/>
        </w:numPr>
        <w:spacing w:line="360" w:lineRule="auto"/>
        <w:jc w:val="both"/>
      </w:pPr>
      <w:r>
        <w:t>T</w:t>
      </w:r>
      <w:r w:rsidR="000F6A4E" w:rsidRPr="00587D87">
        <w:t>otal Estimated Cost</w:t>
      </w:r>
      <w:r w:rsidR="000F6A4E" w:rsidRPr="00587D87">
        <w:tab/>
      </w:r>
      <w:r w:rsidR="000F6A4E" w:rsidRPr="00587D87">
        <w:tab/>
      </w:r>
      <w:r w:rsidR="000F6A4E" w:rsidRPr="00587D87">
        <w:tab/>
        <w:t xml:space="preserve">- LKR 137.34 </w:t>
      </w:r>
      <w:proofErr w:type="spellStart"/>
      <w:r w:rsidR="000F6A4E" w:rsidRPr="00587D87">
        <w:t>bn</w:t>
      </w:r>
      <w:proofErr w:type="spellEnd"/>
      <w:r w:rsidR="000F6A4E" w:rsidRPr="00587D87">
        <w:tab/>
      </w:r>
    </w:p>
    <w:p w:rsidR="000F6A4E" w:rsidRPr="00587D87" w:rsidRDefault="000F6A4E" w:rsidP="000F6A4E">
      <w:pPr>
        <w:numPr>
          <w:ilvl w:val="0"/>
          <w:numId w:val="19"/>
        </w:numPr>
        <w:spacing w:line="360" w:lineRule="auto"/>
        <w:jc w:val="both"/>
      </w:pPr>
      <w:r w:rsidRPr="00587D87">
        <w:t>Expected Land Acquisition Cost</w:t>
      </w:r>
      <w:r w:rsidRPr="00587D87">
        <w:tab/>
        <w:t xml:space="preserve">- LKR </w:t>
      </w:r>
      <w:r>
        <w:t>8</w:t>
      </w:r>
      <w:r w:rsidRPr="00587D87">
        <w:t xml:space="preserve"> </w:t>
      </w:r>
      <w:r>
        <w:t>Billion</w:t>
      </w:r>
    </w:p>
    <w:p w:rsidR="000F6A4E" w:rsidRPr="00587D87" w:rsidRDefault="000F6A4E" w:rsidP="000F6A4E">
      <w:pPr>
        <w:numPr>
          <w:ilvl w:val="0"/>
          <w:numId w:val="19"/>
        </w:numPr>
        <w:spacing w:line="360" w:lineRule="auto"/>
        <w:jc w:val="both"/>
      </w:pPr>
      <w:r w:rsidRPr="00587D87">
        <w:t>Construction Period</w:t>
      </w:r>
      <w:r w:rsidRPr="00587D87">
        <w:tab/>
      </w:r>
      <w:r w:rsidRPr="00587D87">
        <w:tab/>
      </w:r>
      <w:r w:rsidRPr="00587D87">
        <w:tab/>
        <w:t>- 30 month</w:t>
      </w:r>
    </w:p>
    <w:p w:rsidR="000F6A4E" w:rsidRPr="00587D87" w:rsidRDefault="000F6A4E" w:rsidP="000F6A4E">
      <w:pPr>
        <w:numPr>
          <w:ilvl w:val="0"/>
          <w:numId w:val="19"/>
        </w:numPr>
        <w:spacing w:line="360" w:lineRule="auto"/>
        <w:jc w:val="both"/>
      </w:pPr>
      <w:r w:rsidRPr="00587D87">
        <w:t>No of Contract Packages</w:t>
      </w:r>
      <w:r w:rsidRPr="00587D87">
        <w:tab/>
      </w:r>
      <w:r w:rsidRPr="00587D87">
        <w:tab/>
        <w:t>- 4</w:t>
      </w:r>
    </w:p>
    <w:p w:rsidR="000F6A4E" w:rsidRDefault="000F6A4E" w:rsidP="000F6A4E">
      <w:pPr>
        <w:numPr>
          <w:ilvl w:val="0"/>
          <w:numId w:val="19"/>
        </w:numPr>
        <w:spacing w:line="360" w:lineRule="auto"/>
        <w:jc w:val="both"/>
      </w:pPr>
      <w:r w:rsidRPr="00587D87">
        <w:t>Funding</w:t>
      </w:r>
      <w:r w:rsidRPr="00587D87">
        <w:tab/>
      </w:r>
      <w:r w:rsidRPr="00587D87">
        <w:tab/>
      </w:r>
      <w:r w:rsidRPr="00587D87">
        <w:tab/>
      </w:r>
      <w:r w:rsidRPr="00587D87">
        <w:tab/>
        <w:t>- Local Bank funds</w:t>
      </w:r>
    </w:p>
    <w:p w:rsidR="000F6A4E" w:rsidRPr="0057689B" w:rsidRDefault="000F6A4E" w:rsidP="0057689B">
      <w:pPr>
        <w:pStyle w:val="ListParagraph"/>
        <w:spacing w:line="360" w:lineRule="auto"/>
        <w:jc w:val="both"/>
        <w:rPr>
          <w:b/>
          <w:bCs/>
        </w:rPr>
      </w:pPr>
    </w:p>
    <w:p w:rsidR="00441EE3" w:rsidRDefault="00441EE3" w:rsidP="00945802">
      <w:pPr>
        <w:spacing w:line="360" w:lineRule="auto"/>
        <w:jc w:val="both"/>
      </w:pPr>
      <w:r>
        <w:t>The Central Expressway is a two way divided expressway with four lanes having hard shoulders and soft shoulders either side with a cent</w:t>
      </w:r>
      <w:r w:rsidR="00121586">
        <w:t>er</w:t>
      </w:r>
      <w:r>
        <w:t xml:space="preserve"> median,</w:t>
      </w:r>
      <w:r w:rsidR="00121586">
        <w:t xml:space="preserve"> i</w:t>
      </w:r>
      <w:r>
        <w:t xml:space="preserve">nterchanges and structures such as </w:t>
      </w:r>
      <w:r w:rsidRPr="00B723B6">
        <w:t xml:space="preserve">viaducts, bridges, culverts, under passes, </w:t>
      </w:r>
      <w:r w:rsidR="00121586">
        <w:t>o</w:t>
      </w:r>
      <w:r w:rsidRPr="00B723B6">
        <w:t>verpasses etc</w:t>
      </w:r>
      <w:r>
        <w:t xml:space="preserve">. </w:t>
      </w:r>
      <w:r w:rsidR="00945802">
        <w:t xml:space="preserve">The Section II of the Expressway commences from </w:t>
      </w:r>
      <w:proofErr w:type="spellStart"/>
      <w:r w:rsidR="00945802">
        <w:t>Meerigama</w:t>
      </w:r>
      <w:proofErr w:type="spellEnd"/>
      <w:r w:rsidR="00945802">
        <w:t xml:space="preserve"> and proceeds up to </w:t>
      </w:r>
      <w:proofErr w:type="spellStart"/>
      <w:r w:rsidR="00945802">
        <w:t>Kurunegala</w:t>
      </w:r>
      <w:proofErr w:type="spellEnd"/>
      <w:r w:rsidR="00945802">
        <w:t xml:space="preserve"> with </w:t>
      </w:r>
      <w:proofErr w:type="spellStart"/>
      <w:r w:rsidR="00945802">
        <w:t>Ambepussa</w:t>
      </w:r>
      <w:proofErr w:type="spellEnd"/>
      <w:r w:rsidR="00945802">
        <w:t xml:space="preserve"> Link a total length equal to </w:t>
      </w:r>
      <w:r w:rsidR="00A566BA">
        <w:t>39</w:t>
      </w:r>
      <w:r w:rsidR="00945802">
        <w:t>.</w:t>
      </w:r>
      <w:r w:rsidR="00A566BA">
        <w:t>29</w:t>
      </w:r>
      <w:r w:rsidR="00945802">
        <w:t xml:space="preserve"> km </w:t>
      </w:r>
      <w:r w:rsidR="0057689B">
        <w:t xml:space="preserve">except </w:t>
      </w:r>
      <w:proofErr w:type="spellStart"/>
      <w:r w:rsidR="0057689B">
        <w:t>Ambepussa</w:t>
      </w:r>
      <w:proofErr w:type="spellEnd"/>
      <w:r w:rsidR="0057689B">
        <w:t xml:space="preserve"> Link. </w:t>
      </w:r>
      <w:r w:rsidRPr="00033255">
        <w:t xml:space="preserve">This Section comprises with </w:t>
      </w:r>
      <w:proofErr w:type="spellStart"/>
      <w:r w:rsidRPr="00033255">
        <w:t>Meerigama</w:t>
      </w:r>
      <w:proofErr w:type="spellEnd"/>
      <w:r w:rsidRPr="00033255">
        <w:t xml:space="preserve">, </w:t>
      </w:r>
      <w:proofErr w:type="spellStart"/>
      <w:r w:rsidRPr="00033255">
        <w:t>Nakalagama</w:t>
      </w:r>
      <w:proofErr w:type="spellEnd"/>
      <w:r w:rsidRPr="00033255">
        <w:t xml:space="preserve">, </w:t>
      </w:r>
      <w:proofErr w:type="spellStart"/>
      <w:r w:rsidRPr="00033255">
        <w:t>Dam</w:t>
      </w:r>
      <w:r w:rsidR="00526D41">
        <w:t>b</w:t>
      </w:r>
      <w:r w:rsidRPr="00033255">
        <w:t>okka</w:t>
      </w:r>
      <w:proofErr w:type="spellEnd"/>
      <w:r w:rsidRPr="00033255">
        <w:t xml:space="preserve"> and </w:t>
      </w:r>
      <w:proofErr w:type="spellStart"/>
      <w:r w:rsidRPr="00033255">
        <w:t>Kurunegala</w:t>
      </w:r>
      <w:proofErr w:type="spellEnd"/>
      <w:r w:rsidRPr="00033255">
        <w:t xml:space="preserve"> Interchanges. </w:t>
      </w:r>
      <w:r>
        <w:t>The design speed of the road is 100 km/hr. The whole trace of CEP-2 falls on a flat terrain.</w:t>
      </w:r>
    </w:p>
    <w:p w:rsidR="00DA39E3" w:rsidRDefault="00DA39E3" w:rsidP="00945802">
      <w:pPr>
        <w:spacing w:line="360" w:lineRule="auto"/>
        <w:jc w:val="both"/>
      </w:pPr>
    </w:p>
    <w:p w:rsidR="001B6546" w:rsidRDefault="001B6546" w:rsidP="00945802">
      <w:pPr>
        <w:spacing w:line="360" w:lineRule="auto"/>
        <w:jc w:val="both"/>
      </w:pPr>
      <w:r w:rsidRPr="004C0953">
        <w:rPr>
          <w:b/>
          <w:noProof/>
          <w:lang w:bidi="si-LK"/>
        </w:rPr>
        <w:drawing>
          <wp:inline distT="0" distB="0" distL="0" distR="0" wp14:anchorId="4809092F" wp14:editId="1DB23CB9">
            <wp:extent cx="5943600" cy="3544838"/>
            <wp:effectExtent l="0" t="0" r="0" b="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D41" w:rsidRDefault="00526D41" w:rsidP="00945802">
      <w:pPr>
        <w:spacing w:line="360" w:lineRule="auto"/>
        <w:jc w:val="both"/>
      </w:pPr>
    </w:p>
    <w:p w:rsidR="0057689B" w:rsidRDefault="00526D41" w:rsidP="00945802">
      <w:pPr>
        <w:spacing w:line="360" w:lineRule="auto"/>
        <w:jc w:val="both"/>
      </w:pPr>
      <w:r>
        <w:lastRenderedPageBreak/>
        <w:t xml:space="preserve">The total </w:t>
      </w:r>
      <w:r w:rsidR="00121586">
        <w:t xml:space="preserve">section </w:t>
      </w:r>
      <w:r>
        <w:t>of CEP-2 has been divided into 4 sections and each</w:t>
      </w:r>
      <w:r w:rsidR="00945802">
        <w:t xml:space="preserve"> </w:t>
      </w:r>
      <w:r>
        <w:t xml:space="preserve">and every section </w:t>
      </w:r>
      <w:r w:rsidR="004016B7">
        <w:t xml:space="preserve">has </w:t>
      </w:r>
      <w:r w:rsidR="00B83D80">
        <w:t xml:space="preserve">already </w:t>
      </w:r>
      <w:r w:rsidR="004016B7">
        <w:t>been</w:t>
      </w:r>
      <w:r w:rsidR="00945802">
        <w:t xml:space="preserve"> </w:t>
      </w:r>
      <w:r>
        <w:t xml:space="preserve">awarded to Contractor Consortiums shown in the table below. The Contractor Consortiums were selected from </w:t>
      </w:r>
      <w:r w:rsidR="00945802">
        <w:t>the P</w:t>
      </w:r>
      <w:r w:rsidR="0057689B">
        <w:t xml:space="preserve">re-qualified local </w:t>
      </w:r>
      <w:r>
        <w:t>C</w:t>
      </w:r>
      <w:r w:rsidR="0057689B">
        <w:t>ontractors</w:t>
      </w:r>
      <w:r>
        <w:t>.</w:t>
      </w:r>
      <w:r w:rsidR="0057689B">
        <w:t xml:space="preserve"> </w:t>
      </w:r>
    </w:p>
    <w:p w:rsidR="00EC417A" w:rsidRDefault="00EC417A" w:rsidP="00945802">
      <w:pPr>
        <w:spacing w:line="360" w:lineRule="auto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400"/>
        <w:gridCol w:w="3325"/>
      </w:tblGrid>
      <w:tr w:rsidR="0057689B" w:rsidTr="00DE387E">
        <w:trPr>
          <w:trHeight w:val="494"/>
        </w:trPr>
        <w:tc>
          <w:tcPr>
            <w:tcW w:w="625" w:type="dxa"/>
          </w:tcPr>
          <w:p w:rsidR="0057689B" w:rsidRDefault="0057689B" w:rsidP="00945802">
            <w:pPr>
              <w:spacing w:line="360" w:lineRule="auto"/>
              <w:jc w:val="both"/>
            </w:pPr>
          </w:p>
        </w:tc>
        <w:tc>
          <w:tcPr>
            <w:tcW w:w="5400" w:type="dxa"/>
          </w:tcPr>
          <w:p w:rsidR="0057689B" w:rsidRDefault="0057689B" w:rsidP="00294090">
            <w:pPr>
              <w:spacing w:line="360" w:lineRule="auto"/>
              <w:jc w:val="center"/>
            </w:pPr>
            <w:r>
              <w:t>Contractor</w:t>
            </w:r>
            <w:r w:rsidR="00526D41">
              <w:t xml:space="preserve"> Consortium</w:t>
            </w:r>
          </w:p>
        </w:tc>
        <w:tc>
          <w:tcPr>
            <w:tcW w:w="3325" w:type="dxa"/>
          </w:tcPr>
          <w:p w:rsidR="0057689B" w:rsidRDefault="00DE387E" w:rsidP="00294090">
            <w:pPr>
              <w:spacing w:line="360" w:lineRule="auto"/>
              <w:jc w:val="center"/>
            </w:pPr>
            <w:r>
              <w:t>Package</w:t>
            </w:r>
          </w:p>
        </w:tc>
      </w:tr>
      <w:tr w:rsidR="0057689B" w:rsidTr="004C230B">
        <w:tc>
          <w:tcPr>
            <w:tcW w:w="625" w:type="dxa"/>
          </w:tcPr>
          <w:p w:rsidR="0057689B" w:rsidRDefault="0057689B" w:rsidP="00945802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5400" w:type="dxa"/>
          </w:tcPr>
          <w:p w:rsidR="0057689B" w:rsidRDefault="00DE387E" w:rsidP="00945802">
            <w:pPr>
              <w:spacing w:line="360" w:lineRule="auto"/>
              <w:jc w:val="both"/>
            </w:pPr>
            <w:r>
              <w:t>ICC-ACCESS-(NAWALOKA-KDESH JV)</w:t>
            </w:r>
          </w:p>
        </w:tc>
        <w:tc>
          <w:tcPr>
            <w:tcW w:w="3325" w:type="dxa"/>
          </w:tcPr>
          <w:p w:rsidR="0057689B" w:rsidRDefault="00DE387E" w:rsidP="00DE387E">
            <w:pPr>
              <w:spacing w:line="360" w:lineRule="auto"/>
              <w:jc w:val="center"/>
            </w:pPr>
            <w:r>
              <w:t>PK-A</w:t>
            </w:r>
          </w:p>
        </w:tc>
      </w:tr>
      <w:tr w:rsidR="00DE387E" w:rsidTr="004C230B">
        <w:tc>
          <w:tcPr>
            <w:tcW w:w="625" w:type="dxa"/>
          </w:tcPr>
          <w:p w:rsidR="00DE387E" w:rsidRDefault="00DE387E" w:rsidP="00DE387E">
            <w:pPr>
              <w:spacing w:line="360" w:lineRule="auto"/>
              <w:jc w:val="both"/>
            </w:pPr>
            <w:r>
              <w:t>2</w:t>
            </w:r>
          </w:p>
        </w:tc>
        <w:tc>
          <w:tcPr>
            <w:tcW w:w="5400" w:type="dxa"/>
          </w:tcPr>
          <w:p w:rsidR="00DE387E" w:rsidRDefault="00DE387E" w:rsidP="00DE387E">
            <w:pPr>
              <w:spacing w:line="360" w:lineRule="auto"/>
              <w:jc w:val="both"/>
            </w:pPr>
            <w:r>
              <w:t>SIERRA-OLYMPUS-(TUDAWE-CEC JV)</w:t>
            </w:r>
          </w:p>
        </w:tc>
        <w:tc>
          <w:tcPr>
            <w:tcW w:w="3325" w:type="dxa"/>
          </w:tcPr>
          <w:p w:rsidR="00DE387E" w:rsidRDefault="00DE387E" w:rsidP="00DE387E">
            <w:pPr>
              <w:spacing w:line="360" w:lineRule="auto"/>
              <w:jc w:val="center"/>
            </w:pPr>
            <w:r>
              <w:t>PK-B</w:t>
            </w:r>
          </w:p>
        </w:tc>
      </w:tr>
      <w:tr w:rsidR="00DE387E" w:rsidTr="004C230B">
        <w:tc>
          <w:tcPr>
            <w:tcW w:w="625" w:type="dxa"/>
          </w:tcPr>
          <w:p w:rsidR="00DE387E" w:rsidRDefault="00DE387E" w:rsidP="00DE387E">
            <w:pPr>
              <w:spacing w:line="360" w:lineRule="auto"/>
              <w:jc w:val="both"/>
            </w:pPr>
            <w:r>
              <w:t>3</w:t>
            </w:r>
          </w:p>
        </w:tc>
        <w:tc>
          <w:tcPr>
            <w:tcW w:w="5400" w:type="dxa"/>
          </w:tcPr>
          <w:p w:rsidR="00DE387E" w:rsidRDefault="00DE387E" w:rsidP="00EA7ECF">
            <w:pPr>
              <w:spacing w:line="360" w:lineRule="auto"/>
              <w:jc w:val="both"/>
            </w:pPr>
            <w:r>
              <w:t xml:space="preserve">KDAW-NEM-E&amp;C </w:t>
            </w:r>
          </w:p>
        </w:tc>
        <w:tc>
          <w:tcPr>
            <w:tcW w:w="3325" w:type="dxa"/>
          </w:tcPr>
          <w:p w:rsidR="00DE387E" w:rsidRDefault="00DE387E" w:rsidP="00DE387E">
            <w:pPr>
              <w:spacing w:line="360" w:lineRule="auto"/>
              <w:jc w:val="center"/>
            </w:pPr>
            <w:r>
              <w:t>PK-C</w:t>
            </w:r>
          </w:p>
        </w:tc>
      </w:tr>
      <w:tr w:rsidR="00DE387E" w:rsidTr="004C230B">
        <w:tc>
          <w:tcPr>
            <w:tcW w:w="625" w:type="dxa"/>
          </w:tcPr>
          <w:p w:rsidR="00DE387E" w:rsidRDefault="00DE387E" w:rsidP="00DE387E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5400" w:type="dxa"/>
          </w:tcPr>
          <w:p w:rsidR="00DE387E" w:rsidRDefault="00DE387E" w:rsidP="00DE387E">
            <w:pPr>
              <w:spacing w:line="360" w:lineRule="auto"/>
              <w:jc w:val="both"/>
            </w:pPr>
            <w:r>
              <w:t>MAGA, CML- MTD, (VVK-HOVEAL JV)</w:t>
            </w:r>
          </w:p>
        </w:tc>
        <w:tc>
          <w:tcPr>
            <w:tcW w:w="3325" w:type="dxa"/>
          </w:tcPr>
          <w:p w:rsidR="00DE387E" w:rsidRDefault="00DE387E" w:rsidP="00DE387E">
            <w:pPr>
              <w:spacing w:line="360" w:lineRule="auto"/>
              <w:jc w:val="center"/>
            </w:pPr>
            <w:r>
              <w:t>PK-D</w:t>
            </w:r>
          </w:p>
        </w:tc>
      </w:tr>
    </w:tbl>
    <w:p w:rsidR="0057689B" w:rsidRPr="0057689B" w:rsidRDefault="0057689B" w:rsidP="0057689B">
      <w:pPr>
        <w:spacing w:line="360" w:lineRule="auto"/>
        <w:jc w:val="center"/>
        <w:rPr>
          <w:b/>
          <w:bCs/>
        </w:rPr>
      </w:pPr>
      <w:r w:rsidRPr="0057689B">
        <w:rPr>
          <w:b/>
          <w:bCs/>
        </w:rPr>
        <w:t>Table - 2</w:t>
      </w:r>
    </w:p>
    <w:p w:rsidR="001B6546" w:rsidRDefault="00526D41" w:rsidP="00945802">
      <w:pPr>
        <w:spacing w:line="360" w:lineRule="auto"/>
        <w:jc w:val="both"/>
      </w:pPr>
      <w:r>
        <w:t>The T</w:t>
      </w:r>
      <w:r w:rsidR="00945802">
        <w:t>able –</w:t>
      </w:r>
      <w:r w:rsidR="004C230B">
        <w:t>3</w:t>
      </w:r>
      <w:r w:rsidR="00945802">
        <w:t xml:space="preserve"> provides the </w:t>
      </w:r>
      <w:r w:rsidR="00121586">
        <w:t xml:space="preserve">summary of </w:t>
      </w:r>
      <w:r w:rsidR="00945802">
        <w:t xml:space="preserve">details of </w:t>
      </w:r>
      <w:r>
        <w:t>Packages</w:t>
      </w:r>
      <w:r w:rsidR="00121586">
        <w:t>.</w:t>
      </w:r>
      <w:r w:rsidR="00945802">
        <w:t xml:space="preserve">   </w:t>
      </w:r>
    </w:p>
    <w:p w:rsidR="00945802" w:rsidRDefault="00945802" w:rsidP="00945802">
      <w:pPr>
        <w:spacing w:line="360" w:lineRule="auto"/>
        <w:jc w:val="both"/>
      </w:pPr>
      <w:r>
        <w:t xml:space="preserve">  </w:t>
      </w:r>
    </w:p>
    <w:p w:rsidR="00945802" w:rsidRDefault="00945802" w:rsidP="00945802">
      <w:pPr>
        <w:pStyle w:val="ListParagraph"/>
        <w:ind w:left="0"/>
        <w:jc w:val="center"/>
      </w:pPr>
    </w:p>
    <w:tbl>
      <w:tblPr>
        <w:tblW w:w="9378" w:type="dxa"/>
        <w:tblLayout w:type="fixed"/>
        <w:tblLook w:val="04A0" w:firstRow="1" w:lastRow="0" w:firstColumn="1" w:lastColumn="0" w:noHBand="0" w:noVBand="1"/>
      </w:tblPr>
      <w:tblGrid>
        <w:gridCol w:w="964"/>
        <w:gridCol w:w="838"/>
        <w:gridCol w:w="901"/>
        <w:gridCol w:w="900"/>
        <w:gridCol w:w="1414"/>
        <w:gridCol w:w="1378"/>
        <w:gridCol w:w="2983"/>
      </w:tblGrid>
      <w:tr w:rsidR="00526D41" w:rsidTr="00526D41">
        <w:trPr>
          <w:trHeight w:val="555"/>
        </w:trPr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Package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Chainage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Length (m)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Location Name</w:t>
            </w:r>
          </w:p>
        </w:tc>
        <w:tc>
          <w:tcPr>
            <w:tcW w:w="2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 w:rsidP="00A71B7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Name Of Inter</w:t>
            </w:r>
            <w:r w:rsidR="00A71B7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hange (IC)</w:t>
            </w:r>
          </w:p>
        </w:tc>
      </w:tr>
      <w:tr w:rsidR="00526D41" w:rsidTr="00526D41">
        <w:trPr>
          <w:trHeight w:val="630"/>
        </w:trPr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From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From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</w:t>
            </w:r>
          </w:p>
        </w:tc>
        <w:tc>
          <w:tcPr>
            <w:tcW w:w="2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6D41" w:rsidTr="00526D41">
        <w:trPr>
          <w:trHeight w:val="611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37+090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 w:rsidP="00F60AA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46+800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9.71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Meerigama</w:t>
            </w:r>
            <w:proofErr w:type="spellEnd"/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Riloluwa</w:t>
            </w:r>
            <w:proofErr w:type="spellEnd"/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 w:rsidP="00526D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Meerigama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North</w:t>
            </w:r>
          </w:p>
        </w:tc>
      </w:tr>
      <w:tr w:rsidR="00526D41" w:rsidTr="00526D41">
        <w:trPr>
          <w:trHeight w:val="660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46+800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57+000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10.20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Riloluwa</w:t>
            </w:r>
            <w:proofErr w:type="spellEnd"/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Rangallepola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Narammala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 w:rsidP="00526D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Nakalagamuwa</w:t>
            </w:r>
            <w:proofErr w:type="spellEnd"/>
          </w:p>
        </w:tc>
      </w:tr>
      <w:tr w:rsidR="00526D41" w:rsidTr="00526D41">
        <w:trPr>
          <w:trHeight w:val="690"/>
        </w:trPr>
        <w:tc>
          <w:tcPr>
            <w:tcW w:w="96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57+000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 w:rsidP="002B3A6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62.330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5.33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Rangallepola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Narammala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D41" w:rsidRDefault="00526D41" w:rsidP="002B3A6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Hiripathwala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Pothuhera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:rsidR="00526D41" w:rsidRDefault="00526D41" w:rsidP="00526D41">
            <w:pPr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Poyuhera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 System IC)</w:t>
            </w:r>
          </w:p>
        </w:tc>
      </w:tr>
      <w:tr w:rsidR="00526D41" w:rsidTr="00526D41">
        <w:trPr>
          <w:trHeight w:val="701"/>
        </w:trPr>
        <w:tc>
          <w:tcPr>
            <w:tcW w:w="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63+900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41" w:rsidRDefault="00526D41" w:rsidP="00F60AA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69+500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41" w:rsidRDefault="00526D41" w:rsidP="00F60AA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5.55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6D41" w:rsidRDefault="00526D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Dewatagedara</w:t>
            </w:r>
            <w:proofErr w:type="spellEnd"/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6D41" w:rsidRDefault="00526D41" w:rsidP="002B3A6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Maditiyawela</w:t>
            </w:r>
            <w:proofErr w:type="spellEnd"/>
          </w:p>
        </w:tc>
        <w:tc>
          <w:tcPr>
            <w:tcW w:w="29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526D41" w:rsidRDefault="00526D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526D41" w:rsidTr="00526D41">
        <w:trPr>
          <w:trHeight w:val="701"/>
        </w:trPr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41" w:rsidRDefault="00526D41" w:rsidP="002B3A6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41" w:rsidRDefault="00526D41" w:rsidP="002B3A6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69+500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41" w:rsidRDefault="00526D41" w:rsidP="002B3A6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78+000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41" w:rsidRDefault="00526D41" w:rsidP="002B3A6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8.50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6D41" w:rsidRDefault="00526D41" w:rsidP="002B3A6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Ahugoda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Pothuhera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6D41" w:rsidRDefault="00526D41" w:rsidP="002B3A6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Kurunegala</w:t>
            </w:r>
            <w:proofErr w:type="spellEnd"/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6D41" w:rsidRDefault="00526D41" w:rsidP="00526D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Boyagane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Kurunegala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Gettuwana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526D41" w:rsidTr="00526D41">
        <w:trPr>
          <w:trHeight w:val="492"/>
        </w:trPr>
        <w:tc>
          <w:tcPr>
            <w:tcW w:w="2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 w:rsidP="002B3A6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 w:rsidP="002B3A6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39.29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 w:rsidP="002B3A69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6D41" w:rsidRDefault="00526D41" w:rsidP="002B3A69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6D41" w:rsidRDefault="00526D41" w:rsidP="002B3A6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45802" w:rsidRDefault="00121586" w:rsidP="00121586">
      <w:pPr>
        <w:pStyle w:val="ListParagraph"/>
        <w:ind w:left="2880" w:firstLine="720"/>
        <w:rPr>
          <w:b/>
        </w:rPr>
      </w:pPr>
      <w:r>
        <w:rPr>
          <w:b/>
        </w:rPr>
        <w:t xml:space="preserve">     Table</w:t>
      </w:r>
      <w:r w:rsidR="00945802">
        <w:rPr>
          <w:b/>
        </w:rPr>
        <w:t xml:space="preserve"> -0</w:t>
      </w:r>
      <w:r w:rsidR="004C230B">
        <w:rPr>
          <w:b/>
        </w:rPr>
        <w:t>3</w:t>
      </w:r>
    </w:p>
    <w:p w:rsidR="00945802" w:rsidRDefault="00945802" w:rsidP="00945802">
      <w:pPr>
        <w:pStyle w:val="ListParagraph"/>
        <w:ind w:left="0"/>
        <w:jc w:val="center"/>
      </w:pPr>
    </w:p>
    <w:p w:rsidR="00121586" w:rsidRDefault="00121586" w:rsidP="00945802">
      <w:pPr>
        <w:pStyle w:val="ListParagraph"/>
        <w:ind w:left="0"/>
        <w:jc w:val="both"/>
      </w:pPr>
    </w:p>
    <w:p w:rsidR="000F6A4E" w:rsidRDefault="000F6A4E" w:rsidP="00945802">
      <w:pPr>
        <w:pStyle w:val="ListParagraph"/>
        <w:ind w:left="0"/>
        <w:jc w:val="both"/>
      </w:pPr>
    </w:p>
    <w:p w:rsidR="00121586" w:rsidRDefault="00121586" w:rsidP="00945802">
      <w:pPr>
        <w:pStyle w:val="ListParagraph"/>
        <w:ind w:left="0"/>
        <w:jc w:val="both"/>
      </w:pPr>
      <w:r>
        <w:t>The following tables show the details of structures and interchanges.</w:t>
      </w:r>
    </w:p>
    <w:p w:rsidR="00121586" w:rsidRDefault="00121586" w:rsidP="00945802">
      <w:pPr>
        <w:pStyle w:val="ListParagraph"/>
        <w:ind w:left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121586" w:rsidTr="00121586">
        <w:trPr>
          <w:trHeight w:val="881"/>
        </w:trPr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lastRenderedPageBreak/>
              <w:t>Package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Viaduct/ m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Bridge/m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</w:pPr>
            <w:r>
              <w:t>No of Box Culverts</w:t>
            </w:r>
          </w:p>
        </w:tc>
        <w:tc>
          <w:tcPr>
            <w:tcW w:w="1916" w:type="dxa"/>
            <w:vAlign w:val="center"/>
          </w:tcPr>
          <w:p w:rsidR="00121586" w:rsidRDefault="00121586" w:rsidP="00121586">
            <w:pPr>
              <w:pStyle w:val="ListParagraph"/>
              <w:ind w:left="0"/>
            </w:pPr>
            <w:r>
              <w:t>No of Underpass box</w:t>
            </w:r>
          </w:p>
        </w:tc>
      </w:tr>
      <w:tr w:rsidR="00121586" w:rsidTr="00121586"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A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1830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160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22</w:t>
            </w:r>
          </w:p>
        </w:tc>
        <w:tc>
          <w:tcPr>
            <w:tcW w:w="1916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2</w:t>
            </w:r>
          </w:p>
        </w:tc>
      </w:tr>
      <w:tr w:rsidR="00121586" w:rsidTr="00121586"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B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1730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200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31</w:t>
            </w:r>
          </w:p>
        </w:tc>
        <w:tc>
          <w:tcPr>
            <w:tcW w:w="1916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3</w:t>
            </w:r>
          </w:p>
        </w:tc>
      </w:tr>
      <w:tr w:rsidR="00121586" w:rsidTr="00121586"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C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570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210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37</w:t>
            </w:r>
          </w:p>
        </w:tc>
        <w:tc>
          <w:tcPr>
            <w:tcW w:w="1916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3</w:t>
            </w:r>
          </w:p>
        </w:tc>
      </w:tr>
      <w:tr w:rsidR="00121586" w:rsidTr="00121586"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D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821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100</w:t>
            </w:r>
          </w:p>
        </w:tc>
        <w:tc>
          <w:tcPr>
            <w:tcW w:w="1915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31</w:t>
            </w:r>
          </w:p>
        </w:tc>
        <w:tc>
          <w:tcPr>
            <w:tcW w:w="1916" w:type="dxa"/>
            <w:vAlign w:val="center"/>
          </w:tcPr>
          <w:p w:rsidR="00121586" w:rsidRDefault="00121586" w:rsidP="00121586">
            <w:pPr>
              <w:pStyle w:val="ListParagraph"/>
              <w:ind w:left="0"/>
              <w:jc w:val="center"/>
            </w:pPr>
            <w:r>
              <w:t>7</w:t>
            </w:r>
          </w:p>
        </w:tc>
      </w:tr>
      <w:tr w:rsidR="00121586" w:rsidRPr="00DA39E3" w:rsidTr="00121586">
        <w:tc>
          <w:tcPr>
            <w:tcW w:w="1915" w:type="dxa"/>
            <w:vAlign w:val="center"/>
          </w:tcPr>
          <w:p w:rsidR="00121586" w:rsidRPr="00DA39E3" w:rsidRDefault="00121586" w:rsidP="00121586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DA39E3">
              <w:rPr>
                <w:b/>
                <w:bCs/>
              </w:rPr>
              <w:t>Total</w:t>
            </w:r>
          </w:p>
        </w:tc>
        <w:tc>
          <w:tcPr>
            <w:tcW w:w="1915" w:type="dxa"/>
            <w:vAlign w:val="center"/>
          </w:tcPr>
          <w:p w:rsidR="00121586" w:rsidRPr="00DA39E3" w:rsidRDefault="00121586" w:rsidP="00121586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DA39E3">
              <w:rPr>
                <w:b/>
                <w:bCs/>
              </w:rPr>
              <w:t>4,951</w:t>
            </w:r>
          </w:p>
        </w:tc>
        <w:tc>
          <w:tcPr>
            <w:tcW w:w="1915" w:type="dxa"/>
            <w:vAlign w:val="center"/>
          </w:tcPr>
          <w:p w:rsidR="00121586" w:rsidRPr="00DA39E3" w:rsidRDefault="00121586" w:rsidP="00121586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DA39E3">
              <w:rPr>
                <w:b/>
                <w:bCs/>
              </w:rPr>
              <w:t>670</w:t>
            </w:r>
          </w:p>
        </w:tc>
        <w:tc>
          <w:tcPr>
            <w:tcW w:w="1915" w:type="dxa"/>
            <w:vAlign w:val="center"/>
          </w:tcPr>
          <w:p w:rsidR="00121586" w:rsidRPr="00DA39E3" w:rsidRDefault="00121586" w:rsidP="00121586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DA39E3">
              <w:rPr>
                <w:b/>
                <w:bCs/>
              </w:rPr>
              <w:t>121</w:t>
            </w:r>
          </w:p>
        </w:tc>
        <w:tc>
          <w:tcPr>
            <w:tcW w:w="1916" w:type="dxa"/>
            <w:vAlign w:val="center"/>
          </w:tcPr>
          <w:p w:rsidR="00121586" w:rsidRPr="00DA39E3" w:rsidRDefault="00121586" w:rsidP="00121586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DA39E3">
              <w:rPr>
                <w:b/>
                <w:bCs/>
              </w:rPr>
              <w:t>15</w:t>
            </w:r>
          </w:p>
        </w:tc>
      </w:tr>
    </w:tbl>
    <w:p w:rsidR="00121586" w:rsidRDefault="00121586" w:rsidP="00945802">
      <w:pPr>
        <w:pStyle w:val="ListParagraph"/>
        <w:ind w:left="0"/>
        <w:jc w:val="both"/>
      </w:pPr>
    </w:p>
    <w:p w:rsidR="00121586" w:rsidRPr="00121586" w:rsidRDefault="00121586" w:rsidP="00121586">
      <w:pPr>
        <w:pStyle w:val="ListParagraph"/>
        <w:ind w:left="0"/>
        <w:jc w:val="center"/>
        <w:rPr>
          <w:b/>
          <w:bCs/>
        </w:rPr>
      </w:pPr>
      <w:r w:rsidRPr="00121586">
        <w:rPr>
          <w:b/>
          <w:bCs/>
        </w:rPr>
        <w:t>Table-04</w:t>
      </w:r>
    </w:p>
    <w:p w:rsidR="00526D41" w:rsidRDefault="00526D41" w:rsidP="00945802">
      <w:pPr>
        <w:pStyle w:val="ListParagraph"/>
        <w:ind w:left="0"/>
        <w:jc w:val="both"/>
      </w:pPr>
    </w:p>
    <w:p w:rsidR="00526D41" w:rsidRDefault="00121586" w:rsidP="00945802">
      <w:pPr>
        <w:pStyle w:val="ListParagraph"/>
        <w:ind w:left="0"/>
        <w:jc w:val="both"/>
      </w:pPr>
      <w:r>
        <w:rPr>
          <w:b/>
          <w:noProof/>
          <w:lang w:bidi="si-LK"/>
        </w:rPr>
        <w:drawing>
          <wp:inline distT="0" distB="0" distL="0" distR="0" wp14:anchorId="3F566AF3" wp14:editId="7151C2F7">
            <wp:extent cx="5943600" cy="2627506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D41" w:rsidRDefault="00526D41" w:rsidP="00945802">
      <w:pPr>
        <w:pStyle w:val="ListParagraph"/>
        <w:ind w:left="0"/>
        <w:jc w:val="both"/>
      </w:pPr>
    </w:p>
    <w:p w:rsidR="00121586" w:rsidRPr="00121586" w:rsidRDefault="00121586" w:rsidP="00121586">
      <w:pPr>
        <w:spacing w:line="360" w:lineRule="auto"/>
        <w:jc w:val="center"/>
        <w:rPr>
          <w:b/>
          <w:bCs/>
        </w:rPr>
      </w:pPr>
      <w:r w:rsidRPr="00121586">
        <w:rPr>
          <w:b/>
          <w:bCs/>
        </w:rPr>
        <w:t>Table - 05</w:t>
      </w:r>
    </w:p>
    <w:p w:rsidR="00945802" w:rsidRDefault="00945802" w:rsidP="00945802">
      <w:pPr>
        <w:spacing w:line="360" w:lineRule="auto"/>
        <w:jc w:val="both"/>
      </w:pPr>
      <w:r>
        <w:t>The Contractors shall carry out detailed structural designs based on the conceptual designs prepared by the Road Development Authority.</w:t>
      </w:r>
    </w:p>
    <w:p w:rsidR="00DA39E3" w:rsidRDefault="00DA39E3" w:rsidP="00945802">
      <w:pPr>
        <w:spacing w:line="360" w:lineRule="auto"/>
        <w:jc w:val="both"/>
      </w:pPr>
    </w:p>
    <w:p w:rsidR="00DA39E3" w:rsidRDefault="00DA39E3" w:rsidP="00DA39E3">
      <w:pPr>
        <w:pStyle w:val="ListParagraph"/>
        <w:numPr>
          <w:ilvl w:val="0"/>
          <w:numId w:val="12"/>
        </w:numPr>
        <w:spacing w:line="360" w:lineRule="auto"/>
        <w:ind w:left="360"/>
        <w:jc w:val="both"/>
        <w:rPr>
          <w:b/>
          <w:bCs/>
        </w:rPr>
      </w:pPr>
      <w:r>
        <w:rPr>
          <w:b/>
          <w:bCs/>
        </w:rPr>
        <w:t>Details of Property Damages</w:t>
      </w:r>
    </w:p>
    <w:p w:rsidR="00DA39E3" w:rsidRDefault="00DA39E3" w:rsidP="00DA39E3">
      <w:pPr>
        <w:spacing w:line="360" w:lineRule="auto"/>
        <w:jc w:val="both"/>
        <w:rPr>
          <w:b/>
          <w:bCs/>
        </w:rPr>
      </w:pPr>
    </w:p>
    <w:tbl>
      <w:tblPr>
        <w:tblStyle w:val="TableGrid"/>
        <w:tblW w:w="9828" w:type="dxa"/>
        <w:tblLook w:val="04A0" w:firstRow="1" w:lastRow="0" w:firstColumn="1" w:lastColumn="0" w:noHBand="0" w:noVBand="1"/>
      </w:tblPr>
      <w:tblGrid>
        <w:gridCol w:w="1336"/>
        <w:gridCol w:w="1909"/>
        <w:gridCol w:w="1123"/>
        <w:gridCol w:w="996"/>
        <w:gridCol w:w="1123"/>
        <w:gridCol w:w="1016"/>
        <w:gridCol w:w="1056"/>
        <w:gridCol w:w="1269"/>
      </w:tblGrid>
      <w:tr w:rsidR="00DA39E3" w:rsidTr="00F4409A">
        <w:trPr>
          <w:trHeight w:val="838"/>
        </w:trPr>
        <w:tc>
          <w:tcPr>
            <w:tcW w:w="1333" w:type="dxa"/>
            <w:vAlign w:val="center"/>
          </w:tcPr>
          <w:p w:rsidR="00DA39E3" w:rsidRDefault="00DA39E3" w:rsidP="00F4409A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District</w:t>
            </w:r>
          </w:p>
        </w:tc>
        <w:tc>
          <w:tcPr>
            <w:tcW w:w="1906" w:type="dxa"/>
            <w:vAlign w:val="center"/>
          </w:tcPr>
          <w:p w:rsidR="00DA39E3" w:rsidRDefault="00DA39E3" w:rsidP="00F4409A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DS Division</w:t>
            </w:r>
          </w:p>
        </w:tc>
        <w:tc>
          <w:tcPr>
            <w:tcW w:w="1122" w:type="dxa"/>
            <w:vAlign w:val="center"/>
          </w:tcPr>
          <w:p w:rsidR="00DA39E3" w:rsidRPr="00DA39E3" w:rsidRDefault="00DA39E3" w:rsidP="00DA39E3">
            <w:pPr>
              <w:jc w:val="center"/>
              <w:rPr>
                <w:b/>
                <w:bCs/>
                <w:color w:val="000000"/>
              </w:rPr>
            </w:pPr>
            <w:r w:rsidRPr="00DA39E3">
              <w:rPr>
                <w:b/>
                <w:bCs/>
                <w:color w:val="000000"/>
              </w:rPr>
              <w:t>Total No of Lots To be acquired</w:t>
            </w:r>
          </w:p>
        </w:tc>
        <w:tc>
          <w:tcPr>
            <w:tcW w:w="995" w:type="dxa"/>
            <w:vAlign w:val="center"/>
          </w:tcPr>
          <w:p w:rsidR="00DA39E3" w:rsidRPr="00DA39E3" w:rsidRDefault="00DA39E3" w:rsidP="00DA39E3">
            <w:pPr>
              <w:jc w:val="center"/>
              <w:rPr>
                <w:b/>
                <w:bCs/>
                <w:color w:val="000000"/>
              </w:rPr>
            </w:pPr>
            <w:r w:rsidRPr="00DA39E3">
              <w:rPr>
                <w:b/>
                <w:bCs/>
                <w:color w:val="000000"/>
              </w:rPr>
              <w:t>Paddy fields</w:t>
            </w:r>
          </w:p>
        </w:tc>
        <w:tc>
          <w:tcPr>
            <w:tcW w:w="1122" w:type="dxa"/>
            <w:vAlign w:val="center"/>
          </w:tcPr>
          <w:p w:rsidR="00DA39E3" w:rsidRPr="00DA39E3" w:rsidRDefault="00DA39E3" w:rsidP="00DA39E3">
            <w:pPr>
              <w:jc w:val="center"/>
              <w:rPr>
                <w:b/>
                <w:bCs/>
                <w:color w:val="000000"/>
              </w:rPr>
            </w:pPr>
            <w:r w:rsidRPr="00DA39E3">
              <w:rPr>
                <w:b/>
                <w:bCs/>
                <w:color w:val="000000"/>
              </w:rPr>
              <w:t>Garden (Private)</w:t>
            </w:r>
          </w:p>
        </w:tc>
        <w:tc>
          <w:tcPr>
            <w:tcW w:w="1015" w:type="dxa"/>
            <w:vAlign w:val="center"/>
          </w:tcPr>
          <w:p w:rsidR="00DA39E3" w:rsidRPr="00DA39E3" w:rsidRDefault="00DA39E3" w:rsidP="00DA39E3">
            <w:pPr>
              <w:jc w:val="center"/>
              <w:rPr>
                <w:b/>
                <w:bCs/>
                <w:color w:val="000000"/>
              </w:rPr>
            </w:pPr>
            <w:r w:rsidRPr="00DA39E3">
              <w:rPr>
                <w:b/>
                <w:bCs/>
                <w:color w:val="000000"/>
              </w:rPr>
              <w:t>Garden (Estate)</w:t>
            </w:r>
          </w:p>
        </w:tc>
        <w:tc>
          <w:tcPr>
            <w:tcW w:w="1055" w:type="dxa"/>
            <w:vAlign w:val="center"/>
          </w:tcPr>
          <w:p w:rsidR="00DA39E3" w:rsidRPr="00DA39E3" w:rsidRDefault="00DA39E3" w:rsidP="00DA39E3">
            <w:pPr>
              <w:jc w:val="center"/>
              <w:rPr>
                <w:b/>
                <w:bCs/>
                <w:color w:val="000000"/>
              </w:rPr>
            </w:pPr>
            <w:r w:rsidRPr="00DA39E3">
              <w:rPr>
                <w:b/>
                <w:bCs/>
                <w:color w:val="000000"/>
              </w:rPr>
              <w:t>Roads, Streams &amp; Canals</w:t>
            </w:r>
          </w:p>
        </w:tc>
        <w:tc>
          <w:tcPr>
            <w:tcW w:w="1280" w:type="dxa"/>
            <w:vAlign w:val="center"/>
          </w:tcPr>
          <w:p w:rsidR="00DA39E3" w:rsidRPr="00DA39E3" w:rsidRDefault="00DA39E3" w:rsidP="00DA39E3">
            <w:pPr>
              <w:jc w:val="center"/>
              <w:rPr>
                <w:b/>
                <w:bCs/>
                <w:color w:val="000000"/>
              </w:rPr>
            </w:pPr>
            <w:r w:rsidRPr="00DA39E3">
              <w:rPr>
                <w:b/>
                <w:bCs/>
                <w:color w:val="000000"/>
              </w:rPr>
              <w:t>No of Houses affected</w:t>
            </w:r>
          </w:p>
        </w:tc>
      </w:tr>
      <w:tr w:rsidR="0092123C" w:rsidTr="0092123C">
        <w:tc>
          <w:tcPr>
            <w:tcW w:w="1333" w:type="dxa"/>
            <w:vAlign w:val="center"/>
          </w:tcPr>
          <w:p w:rsidR="00DA39E3" w:rsidRPr="00DA39E3" w:rsidRDefault="00DA39E3" w:rsidP="00DA39E3">
            <w:pPr>
              <w:jc w:val="center"/>
              <w:rPr>
                <w:color w:val="000000"/>
              </w:rPr>
            </w:pPr>
            <w:proofErr w:type="spellStart"/>
            <w:r w:rsidRPr="00DA39E3">
              <w:rPr>
                <w:color w:val="000000"/>
              </w:rPr>
              <w:t>Gampaha</w:t>
            </w:r>
            <w:proofErr w:type="spellEnd"/>
          </w:p>
        </w:tc>
        <w:tc>
          <w:tcPr>
            <w:tcW w:w="1906" w:type="dxa"/>
            <w:vAlign w:val="bottom"/>
          </w:tcPr>
          <w:p w:rsidR="00DA39E3" w:rsidRPr="00DA39E3" w:rsidRDefault="00DA39E3" w:rsidP="00DA39E3">
            <w:pPr>
              <w:rPr>
                <w:color w:val="000000"/>
              </w:rPr>
            </w:pPr>
            <w:proofErr w:type="spellStart"/>
            <w:r w:rsidRPr="00DA39E3">
              <w:rPr>
                <w:color w:val="000000"/>
              </w:rPr>
              <w:t>Meerigama</w:t>
            </w:r>
            <w:proofErr w:type="spellEnd"/>
          </w:p>
        </w:tc>
        <w:tc>
          <w:tcPr>
            <w:tcW w:w="1122" w:type="dxa"/>
            <w:vAlign w:val="bottom"/>
          </w:tcPr>
          <w:p w:rsidR="00DA39E3" w:rsidRPr="00DA39E3" w:rsidRDefault="00DA39E3" w:rsidP="00DA39E3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48.9762</w:t>
            </w:r>
          </w:p>
        </w:tc>
        <w:tc>
          <w:tcPr>
            <w:tcW w:w="995" w:type="dxa"/>
            <w:vAlign w:val="bottom"/>
          </w:tcPr>
          <w:p w:rsidR="00DA39E3" w:rsidRPr="00DA39E3" w:rsidRDefault="00DA39E3" w:rsidP="00DA39E3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29.9662</w:t>
            </w:r>
          </w:p>
        </w:tc>
        <w:tc>
          <w:tcPr>
            <w:tcW w:w="1122" w:type="dxa"/>
            <w:vAlign w:val="bottom"/>
          </w:tcPr>
          <w:p w:rsidR="00DA39E3" w:rsidRPr="00DA39E3" w:rsidRDefault="00DA39E3" w:rsidP="00DA39E3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14.748</w:t>
            </w:r>
          </w:p>
        </w:tc>
        <w:tc>
          <w:tcPr>
            <w:tcW w:w="1015" w:type="dxa"/>
            <w:vAlign w:val="bottom"/>
          </w:tcPr>
          <w:p w:rsidR="00DA39E3" w:rsidRPr="00DA39E3" w:rsidRDefault="00DA39E3" w:rsidP="00DA39E3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0</w:t>
            </w:r>
          </w:p>
        </w:tc>
        <w:tc>
          <w:tcPr>
            <w:tcW w:w="1055" w:type="dxa"/>
            <w:vAlign w:val="bottom"/>
          </w:tcPr>
          <w:p w:rsidR="00DA39E3" w:rsidRPr="00DA39E3" w:rsidRDefault="00DA39E3" w:rsidP="00DA39E3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4.262</w:t>
            </w:r>
          </w:p>
        </w:tc>
        <w:tc>
          <w:tcPr>
            <w:tcW w:w="1280" w:type="dxa"/>
            <w:vAlign w:val="bottom"/>
          </w:tcPr>
          <w:p w:rsidR="00DA39E3" w:rsidRPr="00DA39E3" w:rsidRDefault="00DA39E3" w:rsidP="00DA39E3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36</w:t>
            </w:r>
          </w:p>
        </w:tc>
      </w:tr>
      <w:tr w:rsidR="0092123C" w:rsidTr="0092123C">
        <w:tc>
          <w:tcPr>
            <w:tcW w:w="1333" w:type="dxa"/>
            <w:vMerge w:val="restart"/>
            <w:vAlign w:val="center"/>
          </w:tcPr>
          <w:p w:rsidR="0092123C" w:rsidRPr="00DA39E3" w:rsidRDefault="0092123C" w:rsidP="0092123C">
            <w:pPr>
              <w:spacing w:line="360" w:lineRule="auto"/>
            </w:pPr>
            <w:proofErr w:type="spellStart"/>
            <w:r w:rsidRPr="00DA39E3">
              <w:t>Kurunegala</w:t>
            </w:r>
            <w:proofErr w:type="spellEnd"/>
          </w:p>
        </w:tc>
        <w:tc>
          <w:tcPr>
            <w:tcW w:w="1906" w:type="dxa"/>
            <w:vAlign w:val="bottom"/>
          </w:tcPr>
          <w:p w:rsidR="0092123C" w:rsidRPr="00DA39E3" w:rsidRDefault="0092123C" w:rsidP="0092123C">
            <w:pPr>
              <w:rPr>
                <w:color w:val="000000"/>
              </w:rPr>
            </w:pPr>
            <w:proofErr w:type="spellStart"/>
            <w:r w:rsidRPr="00DA39E3">
              <w:rPr>
                <w:color w:val="000000"/>
              </w:rPr>
              <w:t>Allawwa</w:t>
            </w:r>
            <w:proofErr w:type="spellEnd"/>
          </w:p>
        </w:tc>
        <w:tc>
          <w:tcPr>
            <w:tcW w:w="1122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42.0173</w:t>
            </w:r>
          </w:p>
        </w:tc>
        <w:tc>
          <w:tcPr>
            <w:tcW w:w="99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12.3514</w:t>
            </w:r>
          </w:p>
        </w:tc>
        <w:tc>
          <w:tcPr>
            <w:tcW w:w="1122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22.8257</w:t>
            </w:r>
          </w:p>
        </w:tc>
        <w:tc>
          <w:tcPr>
            <w:tcW w:w="101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2.5405</w:t>
            </w:r>
          </w:p>
        </w:tc>
        <w:tc>
          <w:tcPr>
            <w:tcW w:w="105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4.2998</w:t>
            </w:r>
          </w:p>
        </w:tc>
        <w:tc>
          <w:tcPr>
            <w:tcW w:w="1280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6</w:t>
            </w:r>
          </w:p>
        </w:tc>
      </w:tr>
      <w:tr w:rsidR="0092123C" w:rsidTr="0092123C">
        <w:tc>
          <w:tcPr>
            <w:tcW w:w="1333" w:type="dxa"/>
            <w:vMerge/>
          </w:tcPr>
          <w:p w:rsidR="0092123C" w:rsidRDefault="0092123C" w:rsidP="0092123C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1906" w:type="dxa"/>
            <w:vAlign w:val="bottom"/>
          </w:tcPr>
          <w:p w:rsidR="0092123C" w:rsidRPr="00DA39E3" w:rsidRDefault="0092123C" w:rsidP="0092123C">
            <w:pPr>
              <w:rPr>
                <w:color w:val="000000"/>
              </w:rPr>
            </w:pPr>
            <w:proofErr w:type="spellStart"/>
            <w:r w:rsidRPr="00DA39E3">
              <w:rPr>
                <w:color w:val="000000"/>
              </w:rPr>
              <w:t>Narammala</w:t>
            </w:r>
            <w:proofErr w:type="spellEnd"/>
          </w:p>
        </w:tc>
        <w:tc>
          <w:tcPr>
            <w:tcW w:w="1122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92.2433</w:t>
            </w:r>
          </w:p>
        </w:tc>
        <w:tc>
          <w:tcPr>
            <w:tcW w:w="99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33.5517</w:t>
            </w:r>
          </w:p>
        </w:tc>
        <w:tc>
          <w:tcPr>
            <w:tcW w:w="1122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54.8836</w:t>
            </w:r>
          </w:p>
        </w:tc>
        <w:tc>
          <w:tcPr>
            <w:tcW w:w="101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2.9518</w:t>
            </w:r>
          </w:p>
        </w:tc>
        <w:tc>
          <w:tcPr>
            <w:tcW w:w="105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6.6857</w:t>
            </w:r>
          </w:p>
        </w:tc>
        <w:tc>
          <w:tcPr>
            <w:tcW w:w="1280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50</w:t>
            </w:r>
          </w:p>
        </w:tc>
      </w:tr>
      <w:tr w:rsidR="0092123C" w:rsidTr="0092123C">
        <w:tc>
          <w:tcPr>
            <w:tcW w:w="1333" w:type="dxa"/>
            <w:vMerge/>
          </w:tcPr>
          <w:p w:rsidR="0092123C" w:rsidRDefault="0092123C" w:rsidP="0092123C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1906" w:type="dxa"/>
            <w:vAlign w:val="bottom"/>
          </w:tcPr>
          <w:p w:rsidR="0092123C" w:rsidRPr="00DA39E3" w:rsidRDefault="0092123C" w:rsidP="0092123C">
            <w:pPr>
              <w:rPr>
                <w:color w:val="000000"/>
              </w:rPr>
            </w:pPr>
            <w:proofErr w:type="spellStart"/>
            <w:r w:rsidRPr="00DA39E3">
              <w:rPr>
                <w:color w:val="000000"/>
              </w:rPr>
              <w:t>Polgahawela</w:t>
            </w:r>
            <w:proofErr w:type="spellEnd"/>
          </w:p>
        </w:tc>
        <w:tc>
          <w:tcPr>
            <w:tcW w:w="1122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44.6191</w:t>
            </w:r>
          </w:p>
        </w:tc>
        <w:tc>
          <w:tcPr>
            <w:tcW w:w="99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21.471</w:t>
            </w:r>
          </w:p>
        </w:tc>
        <w:tc>
          <w:tcPr>
            <w:tcW w:w="1122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20.4711</w:t>
            </w:r>
          </w:p>
        </w:tc>
        <w:tc>
          <w:tcPr>
            <w:tcW w:w="101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0</w:t>
            </w:r>
          </w:p>
        </w:tc>
        <w:tc>
          <w:tcPr>
            <w:tcW w:w="105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3.4475</w:t>
            </w:r>
          </w:p>
        </w:tc>
        <w:tc>
          <w:tcPr>
            <w:tcW w:w="1280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13</w:t>
            </w:r>
          </w:p>
        </w:tc>
      </w:tr>
      <w:tr w:rsidR="0092123C" w:rsidTr="0092123C">
        <w:tc>
          <w:tcPr>
            <w:tcW w:w="1333" w:type="dxa"/>
            <w:vMerge/>
          </w:tcPr>
          <w:p w:rsidR="0092123C" w:rsidRDefault="0092123C" w:rsidP="0092123C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1906" w:type="dxa"/>
            <w:vAlign w:val="bottom"/>
          </w:tcPr>
          <w:p w:rsidR="0092123C" w:rsidRPr="00DA39E3" w:rsidRDefault="0092123C" w:rsidP="0092123C">
            <w:pPr>
              <w:rPr>
                <w:color w:val="000000"/>
              </w:rPr>
            </w:pPr>
            <w:proofErr w:type="spellStart"/>
            <w:r w:rsidRPr="00DA39E3">
              <w:rPr>
                <w:color w:val="000000"/>
              </w:rPr>
              <w:t>Weerambugedara</w:t>
            </w:r>
            <w:proofErr w:type="spellEnd"/>
          </w:p>
        </w:tc>
        <w:tc>
          <w:tcPr>
            <w:tcW w:w="1122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32.8574</w:t>
            </w:r>
          </w:p>
        </w:tc>
        <w:tc>
          <w:tcPr>
            <w:tcW w:w="99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8.5639</w:t>
            </w:r>
          </w:p>
        </w:tc>
        <w:tc>
          <w:tcPr>
            <w:tcW w:w="1122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22.688</w:t>
            </w:r>
          </w:p>
        </w:tc>
        <w:tc>
          <w:tcPr>
            <w:tcW w:w="101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0</w:t>
            </w:r>
          </w:p>
        </w:tc>
        <w:tc>
          <w:tcPr>
            <w:tcW w:w="105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1.6055</w:t>
            </w:r>
          </w:p>
        </w:tc>
        <w:tc>
          <w:tcPr>
            <w:tcW w:w="1280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34</w:t>
            </w:r>
          </w:p>
        </w:tc>
      </w:tr>
      <w:tr w:rsidR="0092123C" w:rsidTr="0092123C">
        <w:tc>
          <w:tcPr>
            <w:tcW w:w="1333" w:type="dxa"/>
            <w:vMerge/>
          </w:tcPr>
          <w:p w:rsidR="0092123C" w:rsidRDefault="0092123C" w:rsidP="0092123C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1906" w:type="dxa"/>
            <w:vAlign w:val="bottom"/>
          </w:tcPr>
          <w:p w:rsidR="0092123C" w:rsidRPr="00DA39E3" w:rsidRDefault="0092123C" w:rsidP="0092123C">
            <w:pPr>
              <w:rPr>
                <w:color w:val="000000"/>
              </w:rPr>
            </w:pPr>
            <w:proofErr w:type="spellStart"/>
            <w:r w:rsidRPr="00DA39E3">
              <w:rPr>
                <w:color w:val="000000"/>
              </w:rPr>
              <w:t>Kurunegala</w:t>
            </w:r>
            <w:proofErr w:type="spellEnd"/>
          </w:p>
        </w:tc>
        <w:tc>
          <w:tcPr>
            <w:tcW w:w="1122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84.3263</w:t>
            </w:r>
          </w:p>
        </w:tc>
        <w:tc>
          <w:tcPr>
            <w:tcW w:w="99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33.7344</w:t>
            </w:r>
          </w:p>
        </w:tc>
        <w:tc>
          <w:tcPr>
            <w:tcW w:w="1122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46.4193</w:t>
            </w:r>
          </w:p>
        </w:tc>
        <w:tc>
          <w:tcPr>
            <w:tcW w:w="101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0</w:t>
            </w:r>
          </w:p>
        </w:tc>
        <w:tc>
          <w:tcPr>
            <w:tcW w:w="1055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4.1726</w:t>
            </w:r>
          </w:p>
        </w:tc>
        <w:tc>
          <w:tcPr>
            <w:tcW w:w="1280" w:type="dxa"/>
            <w:vAlign w:val="bottom"/>
          </w:tcPr>
          <w:p w:rsidR="0092123C" w:rsidRPr="00DA39E3" w:rsidRDefault="0092123C" w:rsidP="0092123C">
            <w:pPr>
              <w:jc w:val="center"/>
              <w:rPr>
                <w:color w:val="000000"/>
              </w:rPr>
            </w:pPr>
            <w:r w:rsidRPr="00DA39E3">
              <w:rPr>
                <w:color w:val="000000"/>
              </w:rPr>
              <w:t>53</w:t>
            </w:r>
          </w:p>
        </w:tc>
      </w:tr>
    </w:tbl>
    <w:p w:rsidR="00DA39E3" w:rsidRDefault="002D4566" w:rsidP="002D4566">
      <w:pPr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Table - 06</w:t>
      </w:r>
    </w:p>
    <w:p w:rsidR="00945802" w:rsidRDefault="00945802" w:rsidP="00945802">
      <w:pPr>
        <w:spacing w:line="360" w:lineRule="auto"/>
        <w:jc w:val="both"/>
      </w:pPr>
    </w:p>
    <w:p w:rsidR="00945802" w:rsidRDefault="00945802" w:rsidP="00945802">
      <w:pPr>
        <w:numPr>
          <w:ilvl w:val="0"/>
          <w:numId w:val="12"/>
        </w:numPr>
        <w:ind w:left="540" w:hanging="540"/>
        <w:jc w:val="both"/>
        <w:rPr>
          <w:b/>
        </w:rPr>
      </w:pPr>
      <w:r>
        <w:rPr>
          <w:b/>
        </w:rPr>
        <w:t xml:space="preserve">Method of Project Implementation </w:t>
      </w:r>
    </w:p>
    <w:p w:rsidR="00945802" w:rsidRDefault="00945802" w:rsidP="00945802">
      <w:pPr>
        <w:spacing w:line="360" w:lineRule="auto"/>
        <w:jc w:val="both"/>
      </w:pPr>
    </w:p>
    <w:p w:rsidR="00945802" w:rsidRDefault="00945802" w:rsidP="00945802">
      <w:pPr>
        <w:spacing w:line="360" w:lineRule="auto"/>
        <w:jc w:val="both"/>
      </w:pPr>
      <w:r>
        <w:t xml:space="preserve">The </w:t>
      </w:r>
      <w:r w:rsidR="00DE387E">
        <w:t xml:space="preserve">supervision part of </w:t>
      </w:r>
      <w:r>
        <w:t xml:space="preserve">CEP –II Project </w:t>
      </w:r>
      <w:r w:rsidR="00DE387E">
        <w:t>has also been awarded to a</w:t>
      </w:r>
      <w:r w:rsidR="00DE387E" w:rsidRPr="00DE387E">
        <w:t xml:space="preserve"> </w:t>
      </w:r>
      <w:r w:rsidR="00DE387E">
        <w:t xml:space="preserve">single Local Consultancy Consortium by grouping </w:t>
      </w:r>
      <w:r w:rsidR="00DE387E">
        <w:rPr>
          <w:b/>
          <w:bCs/>
        </w:rPr>
        <w:t>Consultancy Firms from short listed firms</w:t>
      </w:r>
      <w:r w:rsidR="00DE387E">
        <w:t xml:space="preserve"> under FIDIC Conditions of Contract - 1999 Edition – Red book with “Quality Control” quality assurance system. The</w:t>
      </w:r>
      <w:r w:rsidR="003665FF">
        <w:t xml:space="preserve"> Consultancy service of</w:t>
      </w:r>
      <w:r w:rsidR="0050673E">
        <w:t xml:space="preserve"> </w:t>
      </w:r>
      <w:r w:rsidR="0050673E" w:rsidRPr="003665FF">
        <w:t>M</w:t>
      </w:r>
      <w:r w:rsidR="004F5F22">
        <w:t>GC</w:t>
      </w:r>
      <w:r w:rsidR="0050673E" w:rsidRPr="003665FF">
        <w:t>-</w:t>
      </w:r>
      <w:r w:rsidR="003665FF" w:rsidRPr="003665FF">
        <w:t>ECL-</w:t>
      </w:r>
      <w:r w:rsidR="0050673E" w:rsidRPr="003665FF">
        <w:t>RDC</w:t>
      </w:r>
      <w:r w:rsidR="003665FF" w:rsidRPr="003665FF">
        <w:t xml:space="preserve"> JV in association with CEA, CECB,</w:t>
      </w:r>
      <w:r w:rsidR="003665FF">
        <w:t xml:space="preserve"> </w:t>
      </w:r>
      <w:r w:rsidR="003665FF" w:rsidRPr="003665FF">
        <w:t>OCYANA and Green Tech Consortium</w:t>
      </w:r>
      <w:r w:rsidR="00DE387E">
        <w:t xml:space="preserve"> shall supervise, administer and monitor the all project activities</w:t>
      </w:r>
      <w:r w:rsidR="003665FF">
        <w:t>. T</w:t>
      </w:r>
      <w:r w:rsidR="00DE387E">
        <w:t>he project will</w:t>
      </w:r>
      <w:r>
        <w:t xml:space="preserve"> be implemented on the</w:t>
      </w:r>
      <w:bookmarkStart w:id="0" w:name="_GoBack"/>
      <w:bookmarkEnd w:id="0"/>
      <w:r>
        <w:t xml:space="preserve"> basis of </w:t>
      </w:r>
      <w:r w:rsidR="004016B7">
        <w:t>a</w:t>
      </w:r>
      <w:r>
        <w:t>dmeasurement type contract</w:t>
      </w:r>
      <w:r w:rsidR="00DE387E">
        <w:t>.</w:t>
      </w:r>
    </w:p>
    <w:p w:rsidR="00DE387E" w:rsidRDefault="00DE387E" w:rsidP="00945802">
      <w:pPr>
        <w:spacing w:line="360" w:lineRule="auto"/>
        <w:jc w:val="both"/>
      </w:pPr>
    </w:p>
    <w:p w:rsidR="0050673E" w:rsidRDefault="00945802" w:rsidP="00945802">
      <w:pPr>
        <w:numPr>
          <w:ilvl w:val="0"/>
          <w:numId w:val="12"/>
        </w:numPr>
        <w:spacing w:line="360" w:lineRule="auto"/>
        <w:ind w:left="450" w:hanging="450"/>
        <w:jc w:val="both"/>
        <w:rPr>
          <w:b/>
          <w:bCs/>
        </w:rPr>
      </w:pPr>
      <w:r>
        <w:rPr>
          <w:b/>
          <w:bCs/>
        </w:rPr>
        <w:t xml:space="preserve">Financing  </w:t>
      </w:r>
    </w:p>
    <w:p w:rsidR="00945802" w:rsidRDefault="00945802" w:rsidP="0050673E">
      <w:pPr>
        <w:spacing w:line="360" w:lineRule="auto"/>
        <w:ind w:left="450"/>
        <w:jc w:val="both"/>
      </w:pPr>
      <w:r>
        <w:t>Local Bank</w:t>
      </w:r>
      <w:r w:rsidR="0050673E">
        <w:t>s</w:t>
      </w:r>
      <w:r>
        <w:t xml:space="preserve"> operating in Sri Lanka </w:t>
      </w:r>
      <w:r w:rsidR="0050673E">
        <w:t xml:space="preserve">have accepted to fund the project (Civil works </w:t>
      </w:r>
      <w:proofErr w:type="spellStart"/>
      <w:r w:rsidR="0050673E">
        <w:t>aswell</w:t>
      </w:r>
      <w:proofErr w:type="spellEnd"/>
      <w:r w:rsidR="0050673E">
        <w:t xml:space="preserve"> as Consultancy).</w:t>
      </w:r>
    </w:p>
    <w:p w:rsidR="0050673E" w:rsidRPr="0050673E" w:rsidRDefault="0050673E" w:rsidP="0050673E">
      <w:pPr>
        <w:spacing w:line="360" w:lineRule="auto"/>
        <w:ind w:left="450"/>
        <w:jc w:val="both"/>
        <w:rPr>
          <w:b/>
          <w:bCs/>
        </w:rPr>
      </w:pPr>
      <w:r>
        <w:t>The Accepted Contract Amount (Civil Works) – LKR 1</w:t>
      </w:r>
      <w:r w:rsidR="00740B38">
        <w:t>37.24</w:t>
      </w:r>
      <w:r>
        <w:t xml:space="preserve"> Billion</w:t>
      </w:r>
    </w:p>
    <w:p w:rsidR="00945802" w:rsidRDefault="00945802" w:rsidP="00945802">
      <w:pPr>
        <w:spacing w:line="360" w:lineRule="auto"/>
        <w:ind w:left="450"/>
        <w:jc w:val="both"/>
        <w:rPr>
          <w:b/>
          <w:sz w:val="8"/>
        </w:rPr>
      </w:pPr>
    </w:p>
    <w:p w:rsidR="008F4FB6" w:rsidRDefault="008F4FB6" w:rsidP="0093772D"/>
    <w:p w:rsidR="004C4197" w:rsidRPr="0050673E" w:rsidRDefault="0093772D" w:rsidP="0050673E">
      <w:pPr>
        <w:pStyle w:val="ListParagraph"/>
        <w:numPr>
          <w:ilvl w:val="0"/>
          <w:numId w:val="12"/>
        </w:numPr>
        <w:ind w:left="360"/>
        <w:rPr>
          <w:b/>
          <w:bCs/>
        </w:rPr>
      </w:pPr>
      <w:r w:rsidRPr="0050673E">
        <w:rPr>
          <w:b/>
          <w:bCs/>
        </w:rPr>
        <w:t>Responsibilities</w:t>
      </w:r>
      <w:r w:rsidR="004016B7" w:rsidRPr="0050673E">
        <w:rPr>
          <w:b/>
          <w:bCs/>
        </w:rPr>
        <w:t xml:space="preserve"> of RDA</w:t>
      </w:r>
    </w:p>
    <w:p w:rsidR="0093772D" w:rsidRDefault="0093772D" w:rsidP="0093772D"/>
    <w:p w:rsidR="0093772D" w:rsidRDefault="0093772D" w:rsidP="005A0501">
      <w:pPr>
        <w:pStyle w:val="ListParagraph"/>
        <w:numPr>
          <w:ilvl w:val="0"/>
          <w:numId w:val="6"/>
        </w:numPr>
        <w:spacing w:line="360" w:lineRule="auto"/>
      </w:pPr>
      <w:r>
        <w:t>Acquir</w:t>
      </w:r>
      <w:r w:rsidR="00C03D9A">
        <w:t>ing of</w:t>
      </w:r>
      <w:r>
        <w:t xml:space="preserve"> lands within the proposed right of way (ROW) </w:t>
      </w:r>
    </w:p>
    <w:p w:rsidR="0073578E" w:rsidRDefault="0073578E" w:rsidP="005A0501">
      <w:pPr>
        <w:pStyle w:val="ListParagraph"/>
        <w:numPr>
          <w:ilvl w:val="0"/>
          <w:numId w:val="6"/>
        </w:numPr>
        <w:spacing w:line="360" w:lineRule="auto"/>
      </w:pPr>
      <w:r>
        <w:t xml:space="preserve">Coordinate with </w:t>
      </w:r>
      <w:r w:rsidR="00D330F2">
        <w:t xml:space="preserve">District Secretaries </w:t>
      </w:r>
      <w:r w:rsidR="00A57786">
        <w:t xml:space="preserve">in the process of </w:t>
      </w:r>
      <w:r w:rsidR="00D330F2">
        <w:t xml:space="preserve"> land acquisition</w:t>
      </w:r>
    </w:p>
    <w:p w:rsidR="000E1D37" w:rsidRDefault="000E1D37" w:rsidP="005A0501">
      <w:pPr>
        <w:pStyle w:val="ListParagraph"/>
        <w:numPr>
          <w:ilvl w:val="0"/>
          <w:numId w:val="6"/>
        </w:numPr>
        <w:spacing w:line="360" w:lineRule="auto"/>
      </w:pPr>
      <w:r>
        <w:t xml:space="preserve">Coordinate with Survey Department </w:t>
      </w:r>
      <w:r w:rsidR="005A0501">
        <w:t>in the process of</w:t>
      </w:r>
      <w:r>
        <w:t xml:space="preserve"> preparation of Advance tracings / Preliminary Plans etc.</w:t>
      </w:r>
    </w:p>
    <w:p w:rsidR="00D330F2" w:rsidRDefault="00D330F2" w:rsidP="005A0501">
      <w:pPr>
        <w:pStyle w:val="ListParagraph"/>
        <w:numPr>
          <w:ilvl w:val="0"/>
          <w:numId w:val="6"/>
        </w:numPr>
        <w:spacing w:line="360" w:lineRule="auto"/>
      </w:pPr>
      <w:r>
        <w:t>Monitoring progress of land acquisition</w:t>
      </w:r>
    </w:p>
    <w:p w:rsidR="0093772D" w:rsidRDefault="0093772D" w:rsidP="005A0501">
      <w:pPr>
        <w:pStyle w:val="ListParagraph"/>
        <w:numPr>
          <w:ilvl w:val="0"/>
          <w:numId w:val="6"/>
        </w:numPr>
        <w:spacing w:line="360" w:lineRule="auto"/>
      </w:pPr>
      <w:r>
        <w:t xml:space="preserve">Conducting awareness </w:t>
      </w:r>
      <w:proofErr w:type="spellStart"/>
      <w:r>
        <w:t>programmes</w:t>
      </w:r>
      <w:proofErr w:type="spellEnd"/>
      <w:r>
        <w:t xml:space="preserve"> among affected parties to educate </w:t>
      </w:r>
      <w:r w:rsidR="00FB50D1">
        <w:t xml:space="preserve">affected </w:t>
      </w:r>
      <w:r>
        <w:t>people regarding</w:t>
      </w:r>
      <w:r w:rsidR="00FE2C11">
        <w:t xml:space="preserve"> </w:t>
      </w:r>
      <w:r>
        <w:t xml:space="preserve"> compensation paid to affected lands, LARC and super LARC meetings and to address the issues raised by public</w:t>
      </w:r>
    </w:p>
    <w:p w:rsidR="00FB50D1" w:rsidRDefault="00992738" w:rsidP="005A0501">
      <w:pPr>
        <w:pStyle w:val="ListParagraph"/>
        <w:numPr>
          <w:ilvl w:val="0"/>
          <w:numId w:val="6"/>
        </w:numPr>
        <w:spacing w:line="360" w:lineRule="auto"/>
      </w:pPr>
      <w:r>
        <w:t>Identify social problems and</w:t>
      </w:r>
      <w:r w:rsidR="0093772D">
        <w:t xml:space="preserve"> </w:t>
      </w:r>
      <w:r w:rsidR="00FB50D1">
        <w:t>flood affected areas</w:t>
      </w:r>
      <w:r>
        <w:t xml:space="preserve"> etc.</w:t>
      </w:r>
    </w:p>
    <w:p w:rsidR="00FB50D1" w:rsidRDefault="00FB50D1" w:rsidP="005A0501">
      <w:pPr>
        <w:pStyle w:val="ListParagraph"/>
        <w:numPr>
          <w:ilvl w:val="0"/>
          <w:numId w:val="6"/>
        </w:numPr>
        <w:spacing w:line="360" w:lineRule="auto"/>
      </w:pPr>
      <w:r>
        <w:t>Conducting LARC</w:t>
      </w:r>
      <w:r w:rsidR="00992738">
        <w:t xml:space="preserve"> / Super LARC </w:t>
      </w:r>
      <w:r>
        <w:t xml:space="preserve"> meetings</w:t>
      </w:r>
    </w:p>
    <w:p w:rsidR="00FB50D1" w:rsidRDefault="00FB50D1" w:rsidP="005A0501">
      <w:pPr>
        <w:pStyle w:val="ListParagraph"/>
        <w:numPr>
          <w:ilvl w:val="0"/>
          <w:numId w:val="6"/>
        </w:numPr>
        <w:spacing w:line="360" w:lineRule="auto"/>
      </w:pPr>
      <w:r>
        <w:t>Liaise with Design office to sort out design issues</w:t>
      </w:r>
      <w:r w:rsidR="000E1D37">
        <w:t xml:space="preserve"> in finalizing designs</w:t>
      </w:r>
    </w:p>
    <w:p w:rsidR="0073578E" w:rsidRDefault="0073578E" w:rsidP="005A0501">
      <w:pPr>
        <w:pStyle w:val="ListParagraph"/>
        <w:numPr>
          <w:ilvl w:val="0"/>
          <w:numId w:val="6"/>
        </w:numPr>
        <w:spacing w:line="360" w:lineRule="auto"/>
      </w:pPr>
      <w:r>
        <w:t>Attending District /Divisional Coordinating Committee meetings</w:t>
      </w:r>
      <w:r w:rsidR="00FB50D1">
        <w:t xml:space="preserve"> </w:t>
      </w:r>
      <w:r>
        <w:t>and other special meetings conducted by political leadership</w:t>
      </w:r>
    </w:p>
    <w:p w:rsidR="000E1D37" w:rsidRDefault="000E1D37" w:rsidP="005A0501">
      <w:pPr>
        <w:pStyle w:val="ListParagraph"/>
        <w:numPr>
          <w:ilvl w:val="0"/>
          <w:numId w:val="6"/>
        </w:numPr>
        <w:spacing w:line="360" w:lineRule="auto"/>
      </w:pPr>
      <w:r>
        <w:t xml:space="preserve">Preparing BOQ </w:t>
      </w:r>
      <w:r w:rsidR="00C03D9A">
        <w:t xml:space="preserve">/Procurement Plan </w:t>
      </w:r>
      <w:r>
        <w:t xml:space="preserve">/ Bidding Documents </w:t>
      </w:r>
      <w:r w:rsidR="00C03D9A">
        <w:t xml:space="preserve">for procurement of Contractors </w:t>
      </w:r>
    </w:p>
    <w:p w:rsidR="0093772D" w:rsidRDefault="000E1D37" w:rsidP="005A0501">
      <w:pPr>
        <w:pStyle w:val="ListParagraph"/>
        <w:numPr>
          <w:ilvl w:val="0"/>
          <w:numId w:val="6"/>
        </w:numPr>
        <w:spacing w:line="360" w:lineRule="auto"/>
      </w:pPr>
      <w:r>
        <w:lastRenderedPageBreak/>
        <w:t>Bid Evaluation and Preparing TEC Report</w:t>
      </w:r>
      <w:r w:rsidR="0093772D">
        <w:t xml:space="preserve"> </w:t>
      </w:r>
    </w:p>
    <w:p w:rsidR="00C03D9A" w:rsidRDefault="00C03D9A" w:rsidP="005A0501">
      <w:pPr>
        <w:pStyle w:val="ListParagraph"/>
        <w:numPr>
          <w:ilvl w:val="0"/>
          <w:numId w:val="6"/>
        </w:numPr>
        <w:spacing w:line="360" w:lineRule="auto"/>
      </w:pPr>
      <w:r>
        <w:t>Preparing TOR for Consultancy Procurement</w:t>
      </w:r>
    </w:p>
    <w:p w:rsidR="00C03D9A" w:rsidRDefault="00C03D9A" w:rsidP="005A0501">
      <w:pPr>
        <w:pStyle w:val="ListParagraph"/>
        <w:numPr>
          <w:ilvl w:val="0"/>
          <w:numId w:val="6"/>
        </w:numPr>
        <w:spacing w:line="360" w:lineRule="auto"/>
      </w:pPr>
      <w:r>
        <w:t>Conducting Pre bid meetings</w:t>
      </w:r>
    </w:p>
    <w:p w:rsidR="00C03D9A" w:rsidRDefault="00C03D9A" w:rsidP="005A0501">
      <w:pPr>
        <w:pStyle w:val="ListParagraph"/>
        <w:numPr>
          <w:ilvl w:val="0"/>
          <w:numId w:val="6"/>
        </w:numPr>
        <w:spacing w:line="360" w:lineRule="auto"/>
      </w:pPr>
      <w:r>
        <w:t>Evaluation of Proposals and Selection of Consultant</w:t>
      </w:r>
    </w:p>
    <w:p w:rsidR="000E1D37" w:rsidRDefault="000E1D37" w:rsidP="005A0501">
      <w:pPr>
        <w:pStyle w:val="ListParagraph"/>
        <w:numPr>
          <w:ilvl w:val="0"/>
          <w:numId w:val="6"/>
        </w:numPr>
        <w:spacing w:line="360" w:lineRule="auto"/>
      </w:pPr>
      <w:r>
        <w:t>Attending Technical Evaluation Committee meetings and Cabinet Appointed Negotiation Committee meetings and preparing meeting minutes</w:t>
      </w:r>
    </w:p>
    <w:p w:rsidR="00C03D9A" w:rsidRDefault="00D10F57" w:rsidP="005A0501">
      <w:pPr>
        <w:pStyle w:val="ListParagraph"/>
        <w:numPr>
          <w:ilvl w:val="0"/>
          <w:numId w:val="6"/>
        </w:numPr>
        <w:spacing w:line="360" w:lineRule="auto"/>
      </w:pPr>
      <w:r>
        <w:t>Preparing Resettlement Plan</w:t>
      </w:r>
    </w:p>
    <w:p w:rsidR="00D10F57" w:rsidRDefault="00D10F57" w:rsidP="005A0501">
      <w:pPr>
        <w:pStyle w:val="ListParagraph"/>
        <w:numPr>
          <w:ilvl w:val="0"/>
          <w:numId w:val="6"/>
        </w:numPr>
        <w:spacing w:line="360" w:lineRule="auto"/>
      </w:pPr>
      <w:r>
        <w:t>Payment of Compensation for affected parties</w:t>
      </w:r>
    </w:p>
    <w:p w:rsidR="00D10F57" w:rsidRDefault="00D10F57" w:rsidP="005A0501">
      <w:pPr>
        <w:pStyle w:val="ListParagraph"/>
        <w:numPr>
          <w:ilvl w:val="0"/>
          <w:numId w:val="6"/>
        </w:numPr>
        <w:spacing w:line="360" w:lineRule="auto"/>
      </w:pPr>
      <w:r>
        <w:t>Attending public complaints</w:t>
      </w:r>
    </w:p>
    <w:p w:rsidR="00D10F57" w:rsidRDefault="00992738" w:rsidP="005A0501">
      <w:pPr>
        <w:pStyle w:val="ListParagraph"/>
        <w:numPr>
          <w:ilvl w:val="0"/>
          <w:numId w:val="6"/>
        </w:numPr>
        <w:spacing w:line="360" w:lineRule="auto"/>
      </w:pPr>
      <w:r>
        <w:t xml:space="preserve">Assist in </w:t>
      </w:r>
      <w:r w:rsidR="00A57786">
        <w:t>administration and management of civil work contract and consultancy contract</w:t>
      </w:r>
      <w:r w:rsidR="0005531E">
        <w:t xml:space="preserve"> and </w:t>
      </w:r>
      <w:r>
        <w:t>when problems arise</w:t>
      </w:r>
      <w:r w:rsidR="0005531E">
        <w:t xml:space="preserve"> </w:t>
      </w:r>
    </w:p>
    <w:p w:rsidR="005A0501" w:rsidRDefault="005A0501" w:rsidP="005A0501">
      <w:pPr>
        <w:numPr>
          <w:ilvl w:val="0"/>
          <w:numId w:val="6"/>
        </w:numPr>
        <w:spacing w:line="360" w:lineRule="auto"/>
        <w:jc w:val="both"/>
      </w:pPr>
      <w:r>
        <w:t>Assign counterpart personnel and staff for the purpose of liaison with the other Government Agencies.</w:t>
      </w:r>
    </w:p>
    <w:p w:rsidR="0093772D" w:rsidRDefault="0093772D" w:rsidP="0093772D"/>
    <w:p w:rsidR="00644031" w:rsidRDefault="00644031" w:rsidP="0093772D"/>
    <w:p w:rsidR="0093772D" w:rsidRPr="0050673E" w:rsidRDefault="0057689B" w:rsidP="0050673E">
      <w:pPr>
        <w:pStyle w:val="ListParagraph"/>
        <w:numPr>
          <w:ilvl w:val="0"/>
          <w:numId w:val="12"/>
        </w:numPr>
        <w:ind w:left="270"/>
        <w:rPr>
          <w:b/>
          <w:bCs/>
        </w:rPr>
      </w:pPr>
      <w:r w:rsidRPr="0050673E">
        <w:rPr>
          <w:b/>
          <w:bCs/>
        </w:rPr>
        <w:t xml:space="preserve">Details of RDA </w:t>
      </w:r>
      <w:r w:rsidR="00277A1F" w:rsidRPr="0050673E">
        <w:rPr>
          <w:b/>
          <w:bCs/>
        </w:rPr>
        <w:t>Staff</w:t>
      </w:r>
    </w:p>
    <w:p w:rsidR="00277A1F" w:rsidRDefault="00277A1F" w:rsidP="0093772D">
      <w:r>
        <w:tab/>
      </w:r>
      <w:r>
        <w:tab/>
      </w:r>
    </w:p>
    <w:p w:rsidR="00277A1F" w:rsidRDefault="00277A1F" w:rsidP="00277A1F">
      <w:pPr>
        <w:pStyle w:val="ListParagraph"/>
        <w:numPr>
          <w:ilvl w:val="0"/>
          <w:numId w:val="7"/>
        </w:numPr>
      </w:pPr>
      <w:r>
        <w:t>Project Office (Head Office)</w:t>
      </w:r>
    </w:p>
    <w:p w:rsidR="00277A1F" w:rsidRDefault="00277A1F" w:rsidP="00277A1F">
      <w:pPr>
        <w:pStyle w:val="ListParagraph"/>
      </w:pPr>
    </w:p>
    <w:p w:rsidR="00277A1F" w:rsidRDefault="00277A1F" w:rsidP="00D470AF">
      <w:pPr>
        <w:pStyle w:val="ListParagraph"/>
        <w:numPr>
          <w:ilvl w:val="0"/>
          <w:numId w:val="8"/>
        </w:numPr>
        <w:spacing w:line="360" w:lineRule="auto"/>
      </w:pPr>
      <w:r>
        <w:t>Project Director</w:t>
      </w:r>
    </w:p>
    <w:p w:rsidR="00277A1F" w:rsidRDefault="00277A1F" w:rsidP="00D470AF">
      <w:pPr>
        <w:pStyle w:val="ListParagraph"/>
        <w:numPr>
          <w:ilvl w:val="0"/>
          <w:numId w:val="8"/>
        </w:numPr>
        <w:spacing w:line="360" w:lineRule="auto"/>
      </w:pPr>
      <w:r>
        <w:t>Deputy Project Director</w:t>
      </w:r>
    </w:p>
    <w:p w:rsidR="00277A1F" w:rsidRDefault="00277A1F" w:rsidP="00D470AF">
      <w:pPr>
        <w:pStyle w:val="ListParagraph"/>
        <w:numPr>
          <w:ilvl w:val="0"/>
          <w:numId w:val="8"/>
        </w:numPr>
        <w:spacing w:line="360" w:lineRule="auto"/>
      </w:pPr>
      <w:r>
        <w:t>Procurement Consultant</w:t>
      </w:r>
    </w:p>
    <w:p w:rsidR="00277A1F" w:rsidRDefault="00277A1F" w:rsidP="00D470AF">
      <w:pPr>
        <w:pStyle w:val="ListParagraph"/>
        <w:numPr>
          <w:ilvl w:val="0"/>
          <w:numId w:val="8"/>
        </w:numPr>
        <w:spacing w:line="360" w:lineRule="auto"/>
      </w:pPr>
      <w:r>
        <w:t>Project Accountant</w:t>
      </w:r>
    </w:p>
    <w:p w:rsidR="00277A1F" w:rsidRDefault="00277A1F" w:rsidP="00D470AF">
      <w:pPr>
        <w:pStyle w:val="ListParagraph"/>
        <w:numPr>
          <w:ilvl w:val="0"/>
          <w:numId w:val="8"/>
        </w:numPr>
        <w:spacing w:line="360" w:lineRule="auto"/>
      </w:pPr>
      <w:r>
        <w:t>Administrative Officer</w:t>
      </w:r>
    </w:p>
    <w:p w:rsidR="005616C8" w:rsidRDefault="005616C8" w:rsidP="00D470AF">
      <w:pPr>
        <w:pStyle w:val="ListParagraph"/>
        <w:numPr>
          <w:ilvl w:val="0"/>
          <w:numId w:val="8"/>
        </w:numPr>
        <w:spacing w:line="360" w:lineRule="auto"/>
      </w:pPr>
      <w:r>
        <w:t>Account Assistant</w:t>
      </w:r>
    </w:p>
    <w:p w:rsidR="00277A1F" w:rsidRDefault="00277A1F" w:rsidP="00D470AF">
      <w:pPr>
        <w:pStyle w:val="ListParagraph"/>
        <w:numPr>
          <w:ilvl w:val="0"/>
          <w:numId w:val="8"/>
        </w:numPr>
        <w:spacing w:line="360" w:lineRule="auto"/>
      </w:pPr>
      <w:r>
        <w:t>Management Assistant (0</w:t>
      </w:r>
      <w:r w:rsidR="005616C8">
        <w:t>3</w:t>
      </w:r>
      <w:r>
        <w:t xml:space="preserve"> </w:t>
      </w:r>
      <w:proofErr w:type="spellStart"/>
      <w:r>
        <w:t>Nos</w:t>
      </w:r>
      <w:proofErr w:type="spellEnd"/>
      <w:r>
        <w:t>)</w:t>
      </w:r>
    </w:p>
    <w:p w:rsidR="00277A1F" w:rsidRDefault="00277A1F" w:rsidP="00D470AF">
      <w:pPr>
        <w:pStyle w:val="ListParagraph"/>
        <w:numPr>
          <w:ilvl w:val="0"/>
          <w:numId w:val="8"/>
        </w:numPr>
        <w:spacing w:line="360" w:lineRule="auto"/>
      </w:pPr>
      <w:r>
        <w:t xml:space="preserve">Typist </w:t>
      </w:r>
      <w:r w:rsidR="005616C8">
        <w:t>(01)</w:t>
      </w:r>
    </w:p>
    <w:p w:rsidR="00277A1F" w:rsidRDefault="00277A1F" w:rsidP="00D470AF">
      <w:pPr>
        <w:pStyle w:val="ListParagraph"/>
        <w:numPr>
          <w:ilvl w:val="0"/>
          <w:numId w:val="8"/>
        </w:numPr>
        <w:spacing w:line="360" w:lineRule="auto"/>
      </w:pPr>
      <w:r>
        <w:t xml:space="preserve">Office Aid (03 </w:t>
      </w:r>
      <w:proofErr w:type="spellStart"/>
      <w:r>
        <w:t>Nos</w:t>
      </w:r>
      <w:proofErr w:type="spellEnd"/>
      <w:r>
        <w:t>)</w:t>
      </w:r>
    </w:p>
    <w:p w:rsidR="00277A1F" w:rsidRDefault="00277A1F" w:rsidP="00D470AF">
      <w:pPr>
        <w:pStyle w:val="ListParagraph"/>
        <w:numPr>
          <w:ilvl w:val="0"/>
          <w:numId w:val="8"/>
        </w:numPr>
        <w:spacing w:line="360" w:lineRule="auto"/>
      </w:pPr>
      <w:r>
        <w:t>Drivers (02Nos)</w:t>
      </w:r>
    </w:p>
    <w:p w:rsidR="00277A1F" w:rsidRDefault="00277A1F" w:rsidP="00D470AF">
      <w:pPr>
        <w:spacing w:line="360" w:lineRule="auto"/>
      </w:pPr>
    </w:p>
    <w:p w:rsidR="00277A1F" w:rsidRDefault="00277A1F" w:rsidP="00D470AF">
      <w:pPr>
        <w:pStyle w:val="ListParagraph"/>
        <w:numPr>
          <w:ilvl w:val="0"/>
          <w:numId w:val="7"/>
        </w:numPr>
        <w:spacing w:line="360" w:lineRule="auto"/>
      </w:pPr>
      <w:r>
        <w:t>Project Sub Office (</w:t>
      </w:r>
      <w:proofErr w:type="spellStart"/>
      <w:r>
        <w:t>Kurunegala</w:t>
      </w:r>
      <w:proofErr w:type="spellEnd"/>
      <w:r>
        <w:t>)</w:t>
      </w:r>
    </w:p>
    <w:p w:rsidR="00277A1F" w:rsidRDefault="00277A1F" w:rsidP="00D470AF">
      <w:pPr>
        <w:pStyle w:val="ListParagraph"/>
        <w:numPr>
          <w:ilvl w:val="0"/>
          <w:numId w:val="11"/>
        </w:numPr>
        <w:spacing w:line="360" w:lineRule="auto"/>
      </w:pPr>
      <w:r>
        <w:t>Deputy Project Director</w:t>
      </w:r>
    </w:p>
    <w:p w:rsidR="00277A1F" w:rsidRDefault="00277A1F" w:rsidP="00D470AF">
      <w:pPr>
        <w:pStyle w:val="ListParagraph"/>
        <w:numPr>
          <w:ilvl w:val="0"/>
          <w:numId w:val="11"/>
        </w:numPr>
        <w:spacing w:line="360" w:lineRule="auto"/>
      </w:pPr>
      <w:r>
        <w:t xml:space="preserve">Project Engineers (03 </w:t>
      </w:r>
      <w:proofErr w:type="spellStart"/>
      <w:r>
        <w:t>Nos</w:t>
      </w:r>
      <w:proofErr w:type="spellEnd"/>
      <w:r>
        <w:t>)</w:t>
      </w:r>
    </w:p>
    <w:p w:rsidR="00277A1F" w:rsidRDefault="00277A1F" w:rsidP="00D470AF">
      <w:pPr>
        <w:pStyle w:val="ListParagraph"/>
        <w:numPr>
          <w:ilvl w:val="0"/>
          <w:numId w:val="11"/>
        </w:numPr>
        <w:spacing w:line="360" w:lineRule="auto"/>
      </w:pPr>
      <w:r>
        <w:lastRenderedPageBreak/>
        <w:t xml:space="preserve">Land Consultants (04 </w:t>
      </w:r>
      <w:proofErr w:type="spellStart"/>
      <w:r>
        <w:t>Nos</w:t>
      </w:r>
      <w:proofErr w:type="spellEnd"/>
      <w:r>
        <w:t>)</w:t>
      </w:r>
    </w:p>
    <w:p w:rsidR="00277A1F" w:rsidRDefault="00277A1F" w:rsidP="00D470AF">
      <w:pPr>
        <w:pStyle w:val="ListParagraph"/>
        <w:numPr>
          <w:ilvl w:val="0"/>
          <w:numId w:val="11"/>
        </w:numPr>
        <w:spacing w:line="360" w:lineRule="auto"/>
      </w:pPr>
      <w:r>
        <w:t>Administrative Officer</w:t>
      </w:r>
    </w:p>
    <w:p w:rsidR="00FA06A6" w:rsidRDefault="00FA06A6" w:rsidP="00D470AF">
      <w:pPr>
        <w:pStyle w:val="ListParagraph"/>
        <w:numPr>
          <w:ilvl w:val="0"/>
          <w:numId w:val="11"/>
        </w:numPr>
        <w:spacing w:line="360" w:lineRule="auto"/>
      </w:pPr>
      <w:r>
        <w:t>Development Officers ( 05Nos)</w:t>
      </w:r>
    </w:p>
    <w:p w:rsidR="00FA06A6" w:rsidRDefault="00FA06A6" w:rsidP="00D470AF">
      <w:pPr>
        <w:pStyle w:val="ListParagraph"/>
        <w:numPr>
          <w:ilvl w:val="0"/>
          <w:numId w:val="11"/>
        </w:numPr>
        <w:spacing w:line="360" w:lineRule="auto"/>
      </w:pPr>
      <w:r>
        <w:t xml:space="preserve">Resettlement Assistants ( 02 </w:t>
      </w:r>
      <w:proofErr w:type="spellStart"/>
      <w:r>
        <w:t>Nos</w:t>
      </w:r>
      <w:proofErr w:type="spellEnd"/>
      <w:r>
        <w:t>)</w:t>
      </w:r>
    </w:p>
    <w:p w:rsidR="00FA06A6" w:rsidRDefault="00FA06A6" w:rsidP="00D470AF">
      <w:pPr>
        <w:pStyle w:val="ListParagraph"/>
        <w:numPr>
          <w:ilvl w:val="0"/>
          <w:numId w:val="11"/>
        </w:numPr>
        <w:spacing w:line="360" w:lineRule="auto"/>
      </w:pPr>
      <w:r>
        <w:t>Technical Assistants (03 Nos.)</w:t>
      </w:r>
    </w:p>
    <w:p w:rsidR="00277A1F" w:rsidRDefault="00277A1F" w:rsidP="00D470AF">
      <w:pPr>
        <w:pStyle w:val="ListParagraph"/>
        <w:numPr>
          <w:ilvl w:val="0"/>
          <w:numId w:val="11"/>
        </w:numPr>
        <w:spacing w:line="360" w:lineRule="auto"/>
      </w:pPr>
      <w:r>
        <w:t>Management Assistant (03Nos)</w:t>
      </w:r>
    </w:p>
    <w:p w:rsidR="00277A1F" w:rsidRDefault="00277A1F" w:rsidP="00D470AF">
      <w:pPr>
        <w:pStyle w:val="ListParagraph"/>
        <w:numPr>
          <w:ilvl w:val="0"/>
          <w:numId w:val="11"/>
        </w:numPr>
        <w:spacing w:line="360" w:lineRule="auto"/>
      </w:pPr>
      <w:r>
        <w:t>Office Aid</w:t>
      </w:r>
    </w:p>
    <w:p w:rsidR="00277A1F" w:rsidRDefault="00277A1F" w:rsidP="00D470AF">
      <w:pPr>
        <w:pStyle w:val="ListParagraph"/>
        <w:numPr>
          <w:ilvl w:val="0"/>
          <w:numId w:val="11"/>
        </w:numPr>
        <w:spacing w:line="360" w:lineRule="auto"/>
      </w:pPr>
      <w:r>
        <w:t>Drivers (02Nos)</w:t>
      </w:r>
    </w:p>
    <w:p w:rsidR="00277A1F" w:rsidRDefault="00277A1F" w:rsidP="00277A1F"/>
    <w:p w:rsidR="001B6546" w:rsidRDefault="001B6546" w:rsidP="00277A1F"/>
    <w:p w:rsidR="00277A1F" w:rsidRPr="0005531E" w:rsidRDefault="0064141A" w:rsidP="0005531E">
      <w:pPr>
        <w:pStyle w:val="ListParagraph"/>
        <w:numPr>
          <w:ilvl w:val="0"/>
          <w:numId w:val="12"/>
        </w:numPr>
        <w:ind w:left="270"/>
        <w:rPr>
          <w:b/>
          <w:bCs/>
        </w:rPr>
      </w:pPr>
      <w:r w:rsidRPr="0005531E">
        <w:rPr>
          <w:b/>
          <w:bCs/>
        </w:rPr>
        <w:t>Progress of Activities during the year 2016</w:t>
      </w:r>
    </w:p>
    <w:p w:rsidR="0064141A" w:rsidRDefault="0064141A" w:rsidP="00277A1F"/>
    <w:p w:rsidR="00757EB2" w:rsidRPr="00757EB2" w:rsidRDefault="00757EB2" w:rsidP="00277A1F">
      <w:pPr>
        <w:rPr>
          <w:b/>
          <w:bCs/>
        </w:rPr>
      </w:pPr>
      <w:r w:rsidRPr="00757EB2">
        <w:rPr>
          <w:b/>
          <w:bCs/>
        </w:rPr>
        <w:t>Land Acquisition</w:t>
      </w:r>
    </w:p>
    <w:p w:rsidR="00757EB2" w:rsidRDefault="00757EB2" w:rsidP="00277A1F"/>
    <w:p w:rsidR="00DA39E3" w:rsidRDefault="00DA39E3" w:rsidP="00033255"/>
    <w:tbl>
      <w:tblPr>
        <w:tblW w:w="8764" w:type="dxa"/>
        <w:tblLook w:val="04A0" w:firstRow="1" w:lastRow="0" w:firstColumn="1" w:lastColumn="0" w:noHBand="0" w:noVBand="1"/>
      </w:tblPr>
      <w:tblGrid>
        <w:gridCol w:w="960"/>
        <w:gridCol w:w="3500"/>
        <w:gridCol w:w="1064"/>
        <w:gridCol w:w="1840"/>
        <w:gridCol w:w="1400"/>
      </w:tblGrid>
      <w:tr w:rsidR="00DA39E3" w:rsidRPr="00DD3737" w:rsidTr="00A35FB8">
        <w:trPr>
          <w:trHeight w:val="6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b/>
                <w:bCs/>
                <w:color w:val="000000"/>
                <w:lang w:bidi="si-LK"/>
              </w:rPr>
            </w:pPr>
            <w:r w:rsidRPr="00DD3737">
              <w:rPr>
                <w:rFonts w:ascii="Calibri" w:hAnsi="Calibri"/>
                <w:b/>
                <w:bCs/>
                <w:color w:val="000000"/>
                <w:lang w:bidi="si-LK"/>
              </w:rPr>
              <w:t>No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b/>
                <w:bCs/>
                <w:color w:val="000000"/>
                <w:lang w:bidi="si-LK"/>
              </w:rPr>
            </w:pPr>
            <w:r w:rsidRPr="00DD3737">
              <w:rPr>
                <w:rFonts w:ascii="Calibri" w:hAnsi="Calibri"/>
                <w:b/>
                <w:bCs/>
                <w:color w:val="000000"/>
                <w:lang w:bidi="si-LK"/>
              </w:rPr>
              <w:t xml:space="preserve">Description 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b/>
                <w:bCs/>
                <w:color w:val="000000"/>
                <w:lang w:bidi="si-LK"/>
              </w:rPr>
            </w:pPr>
            <w:r w:rsidRPr="00DD3737">
              <w:rPr>
                <w:rFonts w:ascii="Calibri" w:hAnsi="Calibri"/>
                <w:b/>
                <w:bCs/>
                <w:color w:val="000000"/>
                <w:lang w:bidi="si-LK"/>
              </w:rPr>
              <w:t>Total Length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b/>
                <w:bCs/>
                <w:color w:val="000000"/>
                <w:lang w:bidi="si-LK"/>
              </w:rPr>
            </w:pPr>
            <w:r w:rsidRPr="00DD3737">
              <w:rPr>
                <w:rFonts w:ascii="Calibri" w:hAnsi="Calibri"/>
                <w:b/>
                <w:bCs/>
                <w:color w:val="000000"/>
                <w:lang w:bidi="si-LK"/>
              </w:rPr>
              <w:t xml:space="preserve"> Length -completed (km)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9E3" w:rsidRPr="00DD3737" w:rsidRDefault="00DA39E3" w:rsidP="002D4566">
            <w:pPr>
              <w:jc w:val="center"/>
              <w:rPr>
                <w:rFonts w:ascii="Calibri" w:hAnsi="Calibri"/>
                <w:b/>
                <w:bCs/>
                <w:color w:val="000000"/>
                <w:lang w:bidi="si-LK"/>
              </w:rPr>
            </w:pPr>
            <w:r w:rsidRPr="00DD3737">
              <w:rPr>
                <w:rFonts w:ascii="Calibri" w:hAnsi="Calibri"/>
                <w:b/>
                <w:bCs/>
                <w:color w:val="000000"/>
                <w:lang w:bidi="si-LK"/>
              </w:rPr>
              <w:t>Progress (%)</w:t>
            </w:r>
          </w:p>
        </w:tc>
      </w:tr>
      <w:tr w:rsidR="00DA39E3" w:rsidRPr="00DD3737" w:rsidTr="00A35FB8">
        <w:trPr>
          <w:trHeight w:val="3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  <w:r>
              <w:rPr>
                <w:rFonts w:ascii="Calibri" w:hAnsi="Calibri"/>
                <w:color w:val="000000"/>
                <w:lang w:bidi="si-LK"/>
              </w:rPr>
              <w:t>Section 38</w:t>
            </w:r>
            <w:r w:rsidRPr="00DD3737">
              <w:rPr>
                <w:rFonts w:ascii="Calibri" w:hAnsi="Calibri"/>
                <w:color w:val="000000"/>
                <w:lang w:bidi="si-LK"/>
              </w:rPr>
              <w:t>a order</w:t>
            </w:r>
          </w:p>
        </w:tc>
        <w:tc>
          <w:tcPr>
            <w:tcW w:w="10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40.91km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39.02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95%</w:t>
            </w:r>
          </w:p>
        </w:tc>
      </w:tr>
      <w:tr w:rsidR="00DA39E3" w:rsidRPr="00DD3737" w:rsidTr="00A35FB8">
        <w:trPr>
          <w:trHeight w:val="3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Section 38a Gazette</w:t>
            </w:r>
          </w:p>
        </w:tc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39.02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95%</w:t>
            </w:r>
          </w:p>
        </w:tc>
      </w:tr>
      <w:tr w:rsidR="00DA39E3" w:rsidRPr="00DD3737" w:rsidTr="00A35FB8">
        <w:trPr>
          <w:trHeight w:val="3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Section 5 Order</w:t>
            </w:r>
          </w:p>
        </w:tc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37.47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92%</w:t>
            </w:r>
          </w:p>
        </w:tc>
      </w:tr>
      <w:tr w:rsidR="00DA39E3" w:rsidRPr="00DD3737" w:rsidTr="00A35FB8">
        <w:trPr>
          <w:trHeight w:val="3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Section 5 Gazette</w:t>
            </w:r>
          </w:p>
        </w:tc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29.58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72%</w:t>
            </w:r>
          </w:p>
        </w:tc>
      </w:tr>
      <w:tr w:rsidR="00DA39E3" w:rsidRPr="00DD3737" w:rsidTr="00A35FB8">
        <w:trPr>
          <w:trHeight w:val="3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P-Plan</w:t>
            </w:r>
          </w:p>
        </w:tc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25.43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62%</w:t>
            </w:r>
          </w:p>
        </w:tc>
      </w:tr>
      <w:tr w:rsidR="00DA39E3" w:rsidRPr="00DD3737" w:rsidTr="00A35FB8">
        <w:trPr>
          <w:trHeight w:val="3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Section 7 Gazette</w:t>
            </w:r>
          </w:p>
        </w:tc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11.89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29%</w:t>
            </w:r>
          </w:p>
        </w:tc>
      </w:tr>
      <w:tr w:rsidR="00DA39E3" w:rsidRPr="00DD3737" w:rsidTr="00A35FB8">
        <w:trPr>
          <w:trHeight w:val="624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b/>
                <w:bCs/>
                <w:color w:val="000000"/>
                <w:lang w:bidi="si-LK"/>
              </w:rPr>
            </w:pPr>
            <w:r w:rsidRPr="00DD3737">
              <w:rPr>
                <w:rFonts w:ascii="Calibri" w:hAnsi="Calibri"/>
                <w:b/>
                <w:bCs/>
                <w:color w:val="000000"/>
                <w:lang w:bidi="si-LK"/>
              </w:rPr>
              <w:t>Description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b/>
                <w:bCs/>
                <w:color w:val="000000"/>
                <w:lang w:bidi="si-LK"/>
              </w:rPr>
            </w:pPr>
            <w:r w:rsidRPr="00DD3737">
              <w:rPr>
                <w:rFonts w:ascii="Calibri" w:hAnsi="Calibri"/>
                <w:b/>
                <w:bCs/>
                <w:color w:val="000000"/>
                <w:lang w:bidi="si-LK"/>
              </w:rPr>
              <w:t>No. of Lots Completed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9E3" w:rsidRPr="00DD3737" w:rsidRDefault="00DA39E3" w:rsidP="002D4566">
            <w:pPr>
              <w:jc w:val="center"/>
              <w:rPr>
                <w:rFonts w:ascii="Calibri" w:hAnsi="Calibri"/>
                <w:b/>
                <w:bCs/>
                <w:color w:val="000000"/>
                <w:lang w:bidi="si-LK"/>
              </w:rPr>
            </w:pPr>
            <w:r w:rsidRPr="00DD3737">
              <w:rPr>
                <w:rFonts w:ascii="Calibri" w:hAnsi="Calibri"/>
                <w:b/>
                <w:bCs/>
                <w:color w:val="000000"/>
                <w:lang w:bidi="si-LK"/>
              </w:rPr>
              <w:t>Progress (%)</w:t>
            </w:r>
          </w:p>
        </w:tc>
      </w:tr>
      <w:tr w:rsidR="00DA39E3" w:rsidRPr="00DD3737" w:rsidTr="00A35FB8">
        <w:trPr>
          <w:trHeight w:val="34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Section 9 Inquires</w:t>
            </w:r>
          </w:p>
        </w:tc>
        <w:tc>
          <w:tcPr>
            <w:tcW w:w="10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3779 Lots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197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5%</w:t>
            </w:r>
          </w:p>
        </w:tc>
      </w:tr>
      <w:tr w:rsidR="00DA39E3" w:rsidRPr="00DD3737" w:rsidTr="00A35FB8">
        <w:trPr>
          <w:trHeight w:val="62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Section 10(1) Decision -Sent to Valuation Department</w:t>
            </w:r>
          </w:p>
        </w:tc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164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4%</w:t>
            </w:r>
          </w:p>
        </w:tc>
      </w:tr>
      <w:tr w:rsidR="00DA39E3" w:rsidRPr="00DD3737" w:rsidTr="002D4566">
        <w:trPr>
          <w:trHeight w:val="62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9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Section 17 -Received from Valuation Department</w:t>
            </w:r>
          </w:p>
        </w:tc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bidi="si-LK"/>
              </w:rPr>
            </w:pPr>
            <w:r w:rsidRPr="00DD3737">
              <w:rPr>
                <w:rFonts w:ascii="Calibri" w:hAnsi="Calibri"/>
                <w:color w:val="000000"/>
                <w:sz w:val="22"/>
                <w:szCs w:val="22"/>
                <w:lang w:bidi="si-LK"/>
              </w:rPr>
              <w:t>108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3%</w:t>
            </w:r>
          </w:p>
        </w:tc>
      </w:tr>
      <w:tr w:rsidR="00DA39E3" w:rsidRPr="00DD3737" w:rsidTr="002D4566">
        <w:trPr>
          <w:trHeight w:val="31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10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sz w:val="22"/>
                <w:szCs w:val="22"/>
                <w:lang w:bidi="si-LK"/>
              </w:rPr>
            </w:pPr>
            <w:r w:rsidRPr="00DD3737">
              <w:rPr>
                <w:rFonts w:ascii="Calibri" w:hAnsi="Calibri"/>
                <w:color w:val="000000"/>
                <w:sz w:val="22"/>
                <w:szCs w:val="22"/>
                <w:lang w:bidi="si-LK"/>
              </w:rPr>
              <w:t>Conducting LARC</w:t>
            </w: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9E3" w:rsidRPr="00DD3737" w:rsidRDefault="00DA39E3" w:rsidP="00A35FB8">
            <w:pPr>
              <w:rPr>
                <w:rFonts w:ascii="Calibri" w:hAnsi="Calibri"/>
                <w:color w:val="000000"/>
                <w:lang w:bidi="si-LK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bidi="si-LK"/>
              </w:rPr>
            </w:pPr>
            <w:r w:rsidRPr="00DD3737">
              <w:rPr>
                <w:rFonts w:ascii="Calibri" w:hAnsi="Calibri"/>
                <w:color w:val="000000"/>
                <w:sz w:val="22"/>
                <w:szCs w:val="22"/>
                <w:lang w:bidi="si-LK"/>
              </w:rPr>
              <w:t>105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39E3" w:rsidRPr="00DD3737" w:rsidRDefault="00DA39E3" w:rsidP="00A35FB8">
            <w:pPr>
              <w:jc w:val="center"/>
              <w:rPr>
                <w:rFonts w:ascii="Calibri" w:hAnsi="Calibri"/>
                <w:color w:val="000000"/>
                <w:lang w:bidi="si-LK"/>
              </w:rPr>
            </w:pPr>
            <w:r w:rsidRPr="00DD3737">
              <w:rPr>
                <w:rFonts w:ascii="Calibri" w:hAnsi="Calibri"/>
                <w:color w:val="000000"/>
                <w:lang w:bidi="si-LK"/>
              </w:rPr>
              <w:t>3%</w:t>
            </w:r>
          </w:p>
        </w:tc>
      </w:tr>
    </w:tbl>
    <w:p w:rsidR="00F4409A" w:rsidRDefault="00F4409A" w:rsidP="00033255">
      <w:pPr>
        <w:rPr>
          <w:b/>
          <w:u w:val="single"/>
        </w:rPr>
      </w:pPr>
    </w:p>
    <w:p w:rsidR="00F4409A" w:rsidRDefault="002D4566" w:rsidP="002D4566">
      <w:pPr>
        <w:jc w:val="center"/>
        <w:rPr>
          <w:b/>
        </w:rPr>
      </w:pPr>
      <w:r w:rsidRPr="002D4566">
        <w:rPr>
          <w:b/>
        </w:rPr>
        <w:t xml:space="preserve">Table </w:t>
      </w:r>
      <w:r>
        <w:rPr>
          <w:b/>
        </w:rPr>
        <w:t>–</w:t>
      </w:r>
      <w:r w:rsidRPr="002D4566">
        <w:rPr>
          <w:b/>
        </w:rPr>
        <w:t xml:space="preserve"> 07</w:t>
      </w:r>
    </w:p>
    <w:p w:rsidR="002D4566" w:rsidRDefault="002D4566" w:rsidP="002D4566">
      <w:pPr>
        <w:jc w:val="center"/>
        <w:rPr>
          <w:b/>
        </w:rPr>
      </w:pPr>
    </w:p>
    <w:p w:rsidR="002D4566" w:rsidRDefault="002D4566" w:rsidP="002D4566">
      <w:pPr>
        <w:jc w:val="center"/>
        <w:rPr>
          <w:b/>
        </w:rPr>
      </w:pPr>
    </w:p>
    <w:p w:rsidR="004C0953" w:rsidRDefault="004C0953"/>
    <w:p w:rsidR="00033255" w:rsidRDefault="00033255" w:rsidP="00033255">
      <w:pPr>
        <w:ind w:left="-270"/>
      </w:pPr>
    </w:p>
    <w:p w:rsidR="00C0786C" w:rsidRDefault="00C0786C" w:rsidP="000F6A4E">
      <w:pPr>
        <w:pStyle w:val="ListParagraph"/>
        <w:rPr>
          <w:b/>
        </w:rPr>
      </w:pPr>
    </w:p>
    <w:p w:rsidR="00C0786C" w:rsidRDefault="00C0786C" w:rsidP="000F6A4E">
      <w:pPr>
        <w:pStyle w:val="ListParagraph"/>
        <w:rPr>
          <w:b/>
        </w:rPr>
      </w:pPr>
    </w:p>
    <w:p w:rsidR="000F6A4E" w:rsidRDefault="000F6A4E" w:rsidP="000F6A4E">
      <w:pPr>
        <w:pStyle w:val="ListParagraph"/>
        <w:rPr>
          <w:b/>
        </w:rPr>
      </w:pPr>
      <w:r>
        <w:rPr>
          <w:b/>
        </w:rPr>
        <w:lastRenderedPageBreak/>
        <w:t xml:space="preserve">Progress of Preliminary activities </w:t>
      </w:r>
    </w:p>
    <w:p w:rsidR="00033255" w:rsidRPr="00BA59F9" w:rsidRDefault="004F58A0" w:rsidP="000F6A4E">
      <w:pPr>
        <w:pStyle w:val="ListParagraph"/>
        <w:rPr>
          <w:b/>
        </w:rPr>
      </w:pPr>
      <w:r w:rsidRPr="00BA59F9">
        <w:rPr>
          <w:b/>
        </w:rPr>
        <w:t xml:space="preserve"> </w:t>
      </w:r>
    </w:p>
    <w:tbl>
      <w:tblPr>
        <w:tblStyle w:val="LightGrid-Accent1"/>
        <w:tblW w:w="9972" w:type="dxa"/>
        <w:tblLook w:val="04A0" w:firstRow="1" w:lastRow="0" w:firstColumn="1" w:lastColumn="0" w:noHBand="0" w:noVBand="1"/>
      </w:tblPr>
      <w:tblGrid>
        <w:gridCol w:w="648"/>
        <w:gridCol w:w="1890"/>
        <w:gridCol w:w="5040"/>
        <w:gridCol w:w="2394"/>
      </w:tblGrid>
      <w:tr w:rsidR="004F58A0" w:rsidTr="004F5F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Item</w:t>
            </w:r>
          </w:p>
        </w:tc>
        <w:tc>
          <w:tcPr>
            <w:tcW w:w="1890" w:type="dxa"/>
          </w:tcPr>
          <w:p w:rsidR="004F58A0" w:rsidRPr="001F1042" w:rsidRDefault="004F58A0" w:rsidP="00AA1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Description</w:t>
            </w:r>
          </w:p>
        </w:tc>
        <w:tc>
          <w:tcPr>
            <w:tcW w:w="5040" w:type="dxa"/>
          </w:tcPr>
          <w:p w:rsidR="004F58A0" w:rsidRPr="001F1042" w:rsidRDefault="004F58A0" w:rsidP="00AA1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Progress</w:t>
            </w:r>
          </w:p>
        </w:tc>
        <w:tc>
          <w:tcPr>
            <w:tcW w:w="2394" w:type="dxa"/>
          </w:tcPr>
          <w:p w:rsidR="004F58A0" w:rsidRPr="001F1042" w:rsidRDefault="004F58A0" w:rsidP="00AA1D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Remarks</w:t>
            </w:r>
          </w:p>
        </w:tc>
      </w:tr>
      <w:tr w:rsidR="004F58A0" w:rsidTr="004F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1</w:t>
            </w:r>
          </w:p>
        </w:tc>
        <w:tc>
          <w:tcPr>
            <w:tcW w:w="1890" w:type="dxa"/>
          </w:tcPr>
          <w:p w:rsidR="004F58A0" w:rsidRPr="001F1042" w:rsidRDefault="00AA1D7D" w:rsidP="00AA1D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>Feasibility Study</w:t>
            </w:r>
          </w:p>
        </w:tc>
        <w:tc>
          <w:tcPr>
            <w:tcW w:w="5040" w:type="dxa"/>
          </w:tcPr>
          <w:p w:rsidR="004F58A0" w:rsidRPr="001F1042" w:rsidRDefault="00AA1D7D" w:rsidP="00CA5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>Amalgamation of two feasibility studies (CKAH&amp;NEP) has completed and report will be read by  31.01.2016</w:t>
            </w:r>
          </w:p>
        </w:tc>
        <w:tc>
          <w:tcPr>
            <w:tcW w:w="2394" w:type="dxa"/>
          </w:tcPr>
          <w:p w:rsidR="004F58A0" w:rsidRPr="001F1042" w:rsidRDefault="00AA1D7D" w:rsidP="00880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 xml:space="preserve">University of </w:t>
            </w:r>
            <w:proofErr w:type="spellStart"/>
            <w:r w:rsidRPr="001F1042">
              <w:rPr>
                <w:sz w:val="18"/>
                <w:szCs w:val="18"/>
                <w:lang w:val="en-GB"/>
              </w:rPr>
              <w:t>Moratuwa</w:t>
            </w:r>
            <w:proofErr w:type="spellEnd"/>
          </w:p>
        </w:tc>
      </w:tr>
      <w:tr w:rsidR="004F58A0" w:rsidTr="004F5F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2</w:t>
            </w:r>
          </w:p>
        </w:tc>
        <w:tc>
          <w:tcPr>
            <w:tcW w:w="1890" w:type="dxa"/>
          </w:tcPr>
          <w:p w:rsidR="004F58A0" w:rsidRPr="001F1042" w:rsidRDefault="00AA1D7D" w:rsidP="00372C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>Topographical surveying</w:t>
            </w:r>
          </w:p>
        </w:tc>
        <w:tc>
          <w:tcPr>
            <w:tcW w:w="5040" w:type="dxa"/>
          </w:tcPr>
          <w:p w:rsidR="004F58A0" w:rsidRPr="001F1042" w:rsidRDefault="00AA1D7D" w:rsidP="00372C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>Completed</w:t>
            </w:r>
          </w:p>
        </w:tc>
        <w:tc>
          <w:tcPr>
            <w:tcW w:w="2394" w:type="dxa"/>
          </w:tcPr>
          <w:p w:rsidR="004F58A0" w:rsidRPr="001F1042" w:rsidRDefault="004F58A0" w:rsidP="00AA1D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F58A0" w:rsidTr="004F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3</w:t>
            </w:r>
          </w:p>
        </w:tc>
        <w:tc>
          <w:tcPr>
            <w:tcW w:w="1890" w:type="dxa"/>
          </w:tcPr>
          <w:p w:rsidR="004F58A0" w:rsidRPr="001F1042" w:rsidRDefault="00AA1D7D" w:rsidP="0037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>Environment Impact Assessments (EIA)</w:t>
            </w:r>
          </w:p>
        </w:tc>
        <w:tc>
          <w:tcPr>
            <w:tcW w:w="5040" w:type="dxa"/>
          </w:tcPr>
          <w:p w:rsidR="004F58A0" w:rsidRPr="001F1042" w:rsidRDefault="00AA1D7D" w:rsidP="00CA5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 xml:space="preserve">CEA requires to have one EIA report incorporating previous studies &amp; </w:t>
            </w:r>
            <w:r w:rsidRPr="001F1042">
              <w:rPr>
                <w:sz w:val="18"/>
                <w:szCs w:val="18"/>
              </w:rPr>
              <w:t xml:space="preserve">it is in progress  will  be </w:t>
            </w:r>
            <w:r w:rsidRPr="001F1042">
              <w:rPr>
                <w:sz w:val="18"/>
                <w:szCs w:val="18"/>
                <w:lang w:val="en-GB"/>
              </w:rPr>
              <w:t>completed and submitted Draft report  by 31.01.2016 and expected approval by CEA before End of March 2016</w:t>
            </w:r>
          </w:p>
        </w:tc>
        <w:tc>
          <w:tcPr>
            <w:tcW w:w="2394" w:type="dxa"/>
          </w:tcPr>
          <w:p w:rsidR="00AA1D7D" w:rsidRPr="001F1042" w:rsidRDefault="00AA1D7D" w:rsidP="00880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>University of Sri Jayewardenepura</w:t>
            </w:r>
          </w:p>
          <w:p w:rsidR="00AA1D7D" w:rsidRPr="001F1042" w:rsidRDefault="00AA1D7D" w:rsidP="00880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> </w:t>
            </w:r>
          </w:p>
          <w:p w:rsidR="004F58A0" w:rsidRPr="001F1042" w:rsidRDefault="004F58A0" w:rsidP="00880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F58A0" w:rsidTr="004F5F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4</w:t>
            </w:r>
          </w:p>
        </w:tc>
        <w:tc>
          <w:tcPr>
            <w:tcW w:w="1890" w:type="dxa"/>
          </w:tcPr>
          <w:p w:rsidR="004F58A0" w:rsidRPr="001F1042" w:rsidRDefault="00AA1D7D" w:rsidP="00372C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>Resettlement Action Plan</w:t>
            </w:r>
          </w:p>
        </w:tc>
        <w:tc>
          <w:tcPr>
            <w:tcW w:w="5040" w:type="dxa"/>
          </w:tcPr>
          <w:p w:rsidR="004F58A0" w:rsidRPr="001F1042" w:rsidRDefault="00AA1D7D" w:rsidP="00CA5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 xml:space="preserve">Preparation of RAP for </w:t>
            </w:r>
            <w:r w:rsidR="001F1042" w:rsidRPr="001F1042">
              <w:rPr>
                <w:sz w:val="18"/>
                <w:szCs w:val="18"/>
                <w:lang w:val="en-GB"/>
              </w:rPr>
              <w:t>the ADB</w:t>
            </w:r>
            <w:r w:rsidRPr="001F1042">
              <w:rPr>
                <w:sz w:val="18"/>
                <w:szCs w:val="18"/>
                <w:lang w:val="en-GB"/>
              </w:rPr>
              <w:t xml:space="preserve"> section by Individual </w:t>
            </w:r>
            <w:r w:rsidR="001F1042" w:rsidRPr="001F1042">
              <w:rPr>
                <w:sz w:val="18"/>
                <w:szCs w:val="18"/>
                <w:lang w:val="en-GB"/>
              </w:rPr>
              <w:t>Consultant has</w:t>
            </w:r>
            <w:r w:rsidRPr="001F1042">
              <w:rPr>
                <w:sz w:val="18"/>
                <w:szCs w:val="18"/>
                <w:lang w:val="en-GB"/>
              </w:rPr>
              <w:t xml:space="preserve"> submitted Draft </w:t>
            </w:r>
            <w:r w:rsidR="001F1042" w:rsidRPr="001F1042">
              <w:rPr>
                <w:sz w:val="18"/>
                <w:szCs w:val="18"/>
                <w:lang w:val="en-GB"/>
              </w:rPr>
              <w:t>report last</w:t>
            </w:r>
            <w:r w:rsidRPr="001F1042">
              <w:rPr>
                <w:sz w:val="18"/>
                <w:szCs w:val="18"/>
                <w:lang w:val="en-GB"/>
              </w:rPr>
              <w:t xml:space="preserve"> month </w:t>
            </w:r>
            <w:r w:rsidR="001F1042" w:rsidRPr="001F1042">
              <w:rPr>
                <w:sz w:val="18"/>
                <w:szCs w:val="18"/>
                <w:lang w:val="en-GB"/>
              </w:rPr>
              <w:t>and ESD has</w:t>
            </w:r>
            <w:r w:rsidRPr="001F1042">
              <w:rPr>
                <w:sz w:val="18"/>
                <w:szCs w:val="18"/>
                <w:lang w:val="en-GB"/>
              </w:rPr>
              <w:t xml:space="preserve"> given comments to be </w:t>
            </w:r>
            <w:r w:rsidR="001F1042" w:rsidRPr="001F1042">
              <w:rPr>
                <w:sz w:val="18"/>
                <w:szCs w:val="18"/>
                <w:lang w:val="en-GB"/>
              </w:rPr>
              <w:t>incorporated and</w:t>
            </w:r>
            <w:r w:rsidRPr="001F1042">
              <w:rPr>
                <w:sz w:val="18"/>
                <w:szCs w:val="18"/>
                <w:lang w:val="en-GB"/>
              </w:rPr>
              <w:t xml:space="preserve"> final report submitted and forwarded to ADB already for reviews.</w:t>
            </w:r>
          </w:p>
        </w:tc>
        <w:tc>
          <w:tcPr>
            <w:tcW w:w="2394" w:type="dxa"/>
          </w:tcPr>
          <w:p w:rsidR="00AA1D7D" w:rsidRPr="001F1042" w:rsidRDefault="00AA1D7D" w:rsidP="00880B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 xml:space="preserve">Needed </w:t>
            </w:r>
            <w:r w:rsidR="00880B07">
              <w:rPr>
                <w:sz w:val="18"/>
                <w:szCs w:val="18"/>
                <w:lang w:val="en-GB"/>
              </w:rPr>
              <w:t>by</w:t>
            </w:r>
            <w:r w:rsidRPr="001F1042">
              <w:rPr>
                <w:sz w:val="18"/>
                <w:szCs w:val="18"/>
                <w:lang w:val="en-GB"/>
              </w:rPr>
              <w:t xml:space="preserve"> </w:t>
            </w:r>
            <w:r w:rsidR="001F1042">
              <w:rPr>
                <w:sz w:val="18"/>
                <w:szCs w:val="18"/>
                <w:lang w:val="en-GB"/>
              </w:rPr>
              <w:t>Fund</w:t>
            </w:r>
            <w:r w:rsidR="00880B07">
              <w:rPr>
                <w:sz w:val="18"/>
                <w:szCs w:val="18"/>
                <w:lang w:val="en-GB"/>
              </w:rPr>
              <w:t>ing A</w:t>
            </w:r>
            <w:r w:rsidR="001F1042">
              <w:rPr>
                <w:sz w:val="18"/>
                <w:szCs w:val="18"/>
                <w:lang w:val="en-GB"/>
              </w:rPr>
              <w:t>genc</w:t>
            </w:r>
            <w:r w:rsidR="00880B07">
              <w:rPr>
                <w:sz w:val="18"/>
                <w:szCs w:val="18"/>
                <w:lang w:val="en-GB"/>
              </w:rPr>
              <w:t xml:space="preserve">y. But </w:t>
            </w:r>
          </w:p>
          <w:p w:rsidR="004F58A0" w:rsidRPr="001F1042" w:rsidRDefault="004F58A0" w:rsidP="00880B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F58A0" w:rsidTr="004F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5</w:t>
            </w:r>
          </w:p>
        </w:tc>
        <w:tc>
          <w:tcPr>
            <w:tcW w:w="1890" w:type="dxa"/>
          </w:tcPr>
          <w:p w:rsidR="004F58A0" w:rsidRPr="001F1042" w:rsidRDefault="00AA1D7D" w:rsidP="0037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>Bore hole investigations</w:t>
            </w:r>
          </w:p>
        </w:tc>
        <w:tc>
          <w:tcPr>
            <w:tcW w:w="5040" w:type="dxa"/>
          </w:tcPr>
          <w:p w:rsidR="00AA1D7D" w:rsidRPr="001F1042" w:rsidRDefault="00AA1D7D" w:rsidP="00CA5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 xml:space="preserve">Completed for preliminary designs  and </w:t>
            </w:r>
          </w:p>
          <w:p w:rsidR="004F58A0" w:rsidRPr="001F1042" w:rsidRDefault="00AA1D7D" w:rsidP="0037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 xml:space="preserve">Detailed Bore hole Investigations will </w:t>
            </w:r>
            <w:r w:rsidR="00372C95">
              <w:rPr>
                <w:sz w:val="18"/>
                <w:szCs w:val="18"/>
              </w:rPr>
              <w:t xml:space="preserve">be </w:t>
            </w:r>
            <w:r w:rsidRPr="001F1042">
              <w:rPr>
                <w:sz w:val="18"/>
                <w:szCs w:val="18"/>
              </w:rPr>
              <w:t xml:space="preserve">completed </w:t>
            </w:r>
            <w:r w:rsidR="00372C95">
              <w:rPr>
                <w:sz w:val="18"/>
                <w:szCs w:val="18"/>
              </w:rPr>
              <w:t>by</w:t>
            </w:r>
            <w:r w:rsidRPr="001F1042">
              <w:rPr>
                <w:sz w:val="18"/>
                <w:szCs w:val="18"/>
              </w:rPr>
              <w:t xml:space="preserve"> end of  2016 </w:t>
            </w:r>
          </w:p>
        </w:tc>
        <w:tc>
          <w:tcPr>
            <w:tcW w:w="2394" w:type="dxa"/>
          </w:tcPr>
          <w:p w:rsidR="004F58A0" w:rsidRPr="001F1042" w:rsidRDefault="00AA1D7D" w:rsidP="00880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 xml:space="preserve">More investigations are to be done for Detailed designs  by </w:t>
            </w:r>
            <w:r w:rsidR="00372C95">
              <w:rPr>
                <w:sz w:val="18"/>
                <w:szCs w:val="18"/>
              </w:rPr>
              <w:t>the Contractors</w:t>
            </w:r>
          </w:p>
        </w:tc>
      </w:tr>
      <w:tr w:rsidR="004F58A0" w:rsidTr="004F5F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6</w:t>
            </w:r>
          </w:p>
        </w:tc>
        <w:tc>
          <w:tcPr>
            <w:tcW w:w="1890" w:type="dxa"/>
          </w:tcPr>
          <w:p w:rsidR="004F58A0" w:rsidRPr="001F1042" w:rsidRDefault="00AA1D7D" w:rsidP="00372C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>Hydrology study</w:t>
            </w:r>
          </w:p>
        </w:tc>
        <w:tc>
          <w:tcPr>
            <w:tcW w:w="5040" w:type="dxa"/>
          </w:tcPr>
          <w:p w:rsidR="004F58A0" w:rsidRPr="001F1042" w:rsidRDefault="00AA1D7D" w:rsidP="00CA5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>A comprehensive Hydrology study has been carried out for Detailed Designs to be completed by SLLRDC</w:t>
            </w:r>
          </w:p>
        </w:tc>
        <w:tc>
          <w:tcPr>
            <w:tcW w:w="2394" w:type="dxa"/>
          </w:tcPr>
          <w:p w:rsidR="004F58A0" w:rsidRPr="001F1042" w:rsidRDefault="001F1042" w:rsidP="00880B0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 xml:space="preserve">Sri Lanka Land Reclamation &amp; Development Corporation (SLLRDC) </w:t>
            </w:r>
          </w:p>
        </w:tc>
      </w:tr>
      <w:tr w:rsidR="004F58A0" w:rsidTr="004F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7</w:t>
            </w:r>
          </w:p>
        </w:tc>
        <w:tc>
          <w:tcPr>
            <w:tcW w:w="1890" w:type="dxa"/>
          </w:tcPr>
          <w:p w:rsidR="004F58A0" w:rsidRPr="001F1042" w:rsidRDefault="00AA1D7D" w:rsidP="0037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>Preliminary designs</w:t>
            </w:r>
          </w:p>
        </w:tc>
        <w:tc>
          <w:tcPr>
            <w:tcW w:w="5040" w:type="dxa"/>
          </w:tcPr>
          <w:p w:rsidR="004F58A0" w:rsidRPr="001F1042" w:rsidRDefault="00AA1D7D" w:rsidP="00CA5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 xml:space="preserve">Completed </w:t>
            </w:r>
          </w:p>
        </w:tc>
        <w:tc>
          <w:tcPr>
            <w:tcW w:w="2394" w:type="dxa"/>
          </w:tcPr>
          <w:p w:rsidR="004F58A0" w:rsidRPr="001F1042" w:rsidRDefault="00372C95" w:rsidP="00880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Highway Design Office, RDA</w:t>
            </w:r>
          </w:p>
        </w:tc>
      </w:tr>
      <w:tr w:rsidR="004F58A0" w:rsidTr="004F5F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8</w:t>
            </w:r>
          </w:p>
        </w:tc>
        <w:tc>
          <w:tcPr>
            <w:tcW w:w="1890" w:type="dxa"/>
          </w:tcPr>
          <w:p w:rsidR="004F58A0" w:rsidRPr="001F1042" w:rsidRDefault="00AA1D7D" w:rsidP="00372C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>Land Acquisition</w:t>
            </w:r>
          </w:p>
        </w:tc>
        <w:tc>
          <w:tcPr>
            <w:tcW w:w="5040" w:type="dxa"/>
          </w:tcPr>
          <w:p w:rsidR="004F58A0" w:rsidRPr="001F1042" w:rsidRDefault="001F1042" w:rsidP="00372C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progress (</w:t>
            </w:r>
            <w:r w:rsidR="00AA1D7D" w:rsidRPr="001F1042">
              <w:rPr>
                <w:sz w:val="18"/>
                <w:szCs w:val="18"/>
              </w:rPr>
              <w:t>60%)</w:t>
            </w:r>
          </w:p>
        </w:tc>
        <w:tc>
          <w:tcPr>
            <w:tcW w:w="2394" w:type="dxa"/>
          </w:tcPr>
          <w:p w:rsidR="004F58A0" w:rsidRPr="001F1042" w:rsidRDefault="004F58A0" w:rsidP="001F104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F58A0" w:rsidTr="004F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9</w:t>
            </w:r>
          </w:p>
        </w:tc>
        <w:tc>
          <w:tcPr>
            <w:tcW w:w="1890" w:type="dxa"/>
          </w:tcPr>
          <w:p w:rsidR="004F58A0" w:rsidRPr="001F1042" w:rsidRDefault="001F1042" w:rsidP="0037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>Selection of Supervision Consultant</w:t>
            </w:r>
          </w:p>
        </w:tc>
        <w:tc>
          <w:tcPr>
            <w:tcW w:w="5040" w:type="dxa"/>
          </w:tcPr>
          <w:p w:rsidR="004F58A0" w:rsidRPr="001F1042" w:rsidRDefault="001F1042" w:rsidP="00CA5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Completed</w:t>
            </w:r>
          </w:p>
        </w:tc>
        <w:tc>
          <w:tcPr>
            <w:tcW w:w="2394" w:type="dxa"/>
          </w:tcPr>
          <w:p w:rsidR="004F58A0" w:rsidRPr="001F1042" w:rsidRDefault="004F58A0" w:rsidP="00AA1D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F58A0" w:rsidTr="004F5F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10</w:t>
            </w:r>
          </w:p>
        </w:tc>
        <w:tc>
          <w:tcPr>
            <w:tcW w:w="1890" w:type="dxa"/>
          </w:tcPr>
          <w:p w:rsidR="004F58A0" w:rsidRPr="001F1042" w:rsidRDefault="001F1042" w:rsidP="00372C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  <w:lang w:val="en-GB"/>
              </w:rPr>
              <w:t>Topographical surveying</w:t>
            </w:r>
          </w:p>
        </w:tc>
        <w:tc>
          <w:tcPr>
            <w:tcW w:w="5040" w:type="dxa"/>
          </w:tcPr>
          <w:p w:rsidR="004F58A0" w:rsidRPr="001F1042" w:rsidRDefault="001F1042" w:rsidP="00CA5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Completed</w:t>
            </w:r>
          </w:p>
        </w:tc>
        <w:tc>
          <w:tcPr>
            <w:tcW w:w="2394" w:type="dxa"/>
          </w:tcPr>
          <w:p w:rsidR="004F58A0" w:rsidRPr="001F1042" w:rsidRDefault="004F58A0" w:rsidP="00AA1D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F58A0" w:rsidTr="004F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11</w:t>
            </w:r>
          </w:p>
        </w:tc>
        <w:tc>
          <w:tcPr>
            <w:tcW w:w="1890" w:type="dxa"/>
          </w:tcPr>
          <w:p w:rsidR="004F58A0" w:rsidRPr="001F1042" w:rsidRDefault="001F1042" w:rsidP="0037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>Bidding</w:t>
            </w:r>
          </w:p>
        </w:tc>
        <w:tc>
          <w:tcPr>
            <w:tcW w:w="5040" w:type="dxa"/>
          </w:tcPr>
          <w:p w:rsidR="004F58A0" w:rsidRPr="001F1042" w:rsidRDefault="001F1042" w:rsidP="00CA5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Completed</w:t>
            </w:r>
          </w:p>
        </w:tc>
        <w:tc>
          <w:tcPr>
            <w:tcW w:w="2394" w:type="dxa"/>
          </w:tcPr>
          <w:p w:rsidR="004F58A0" w:rsidRPr="001F1042" w:rsidRDefault="004F58A0" w:rsidP="00AA1D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F58A0" w:rsidTr="004F5F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12</w:t>
            </w:r>
          </w:p>
        </w:tc>
        <w:tc>
          <w:tcPr>
            <w:tcW w:w="1890" w:type="dxa"/>
          </w:tcPr>
          <w:p w:rsidR="004F58A0" w:rsidRPr="001F1042" w:rsidRDefault="00372C95" w:rsidP="00372C9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Bid</w:t>
            </w:r>
            <w:r w:rsidR="001F1042" w:rsidRPr="001F1042">
              <w:rPr>
                <w:sz w:val="18"/>
                <w:szCs w:val="18"/>
              </w:rPr>
              <w:t xml:space="preserve"> Evaluation</w:t>
            </w:r>
          </w:p>
        </w:tc>
        <w:tc>
          <w:tcPr>
            <w:tcW w:w="5040" w:type="dxa"/>
          </w:tcPr>
          <w:p w:rsidR="004F58A0" w:rsidRPr="001F1042" w:rsidRDefault="001F1042" w:rsidP="00CA5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Completed</w:t>
            </w:r>
          </w:p>
        </w:tc>
        <w:tc>
          <w:tcPr>
            <w:tcW w:w="2394" w:type="dxa"/>
          </w:tcPr>
          <w:p w:rsidR="004F58A0" w:rsidRPr="001F1042" w:rsidRDefault="004F58A0" w:rsidP="00AA1D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F58A0" w:rsidTr="004F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13</w:t>
            </w:r>
          </w:p>
        </w:tc>
        <w:tc>
          <w:tcPr>
            <w:tcW w:w="1890" w:type="dxa"/>
          </w:tcPr>
          <w:p w:rsidR="004F58A0" w:rsidRPr="001F1042" w:rsidRDefault="001F1042" w:rsidP="0037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>C</w:t>
            </w:r>
            <w:r w:rsidR="00372C95">
              <w:rPr>
                <w:sz w:val="18"/>
                <w:szCs w:val="18"/>
              </w:rPr>
              <w:t>A</w:t>
            </w:r>
            <w:r w:rsidRPr="001F1042">
              <w:rPr>
                <w:sz w:val="18"/>
                <w:szCs w:val="18"/>
              </w:rPr>
              <w:t xml:space="preserve">NC </w:t>
            </w:r>
            <w:r w:rsidR="00372C95">
              <w:rPr>
                <w:sz w:val="18"/>
                <w:szCs w:val="18"/>
              </w:rPr>
              <w:t>Approval</w:t>
            </w:r>
          </w:p>
        </w:tc>
        <w:tc>
          <w:tcPr>
            <w:tcW w:w="5040" w:type="dxa"/>
          </w:tcPr>
          <w:p w:rsidR="004F58A0" w:rsidRPr="001F1042" w:rsidRDefault="00372C95" w:rsidP="00CA5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Approved</w:t>
            </w:r>
          </w:p>
        </w:tc>
        <w:tc>
          <w:tcPr>
            <w:tcW w:w="2394" w:type="dxa"/>
          </w:tcPr>
          <w:p w:rsidR="004F58A0" w:rsidRPr="001F1042" w:rsidRDefault="004F58A0" w:rsidP="00AA1D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F58A0" w:rsidTr="004F5F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14</w:t>
            </w:r>
          </w:p>
        </w:tc>
        <w:tc>
          <w:tcPr>
            <w:tcW w:w="1890" w:type="dxa"/>
          </w:tcPr>
          <w:p w:rsidR="004F58A0" w:rsidRPr="001F1042" w:rsidRDefault="001F1042" w:rsidP="00372C95">
            <w:pPr>
              <w:tabs>
                <w:tab w:val="left" w:pos="232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>Cabinet Approval</w:t>
            </w:r>
          </w:p>
        </w:tc>
        <w:tc>
          <w:tcPr>
            <w:tcW w:w="5040" w:type="dxa"/>
          </w:tcPr>
          <w:p w:rsidR="004F58A0" w:rsidRPr="001F1042" w:rsidRDefault="001F1042" w:rsidP="00CA5F2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Approved</w:t>
            </w:r>
          </w:p>
        </w:tc>
        <w:tc>
          <w:tcPr>
            <w:tcW w:w="2394" w:type="dxa"/>
          </w:tcPr>
          <w:p w:rsidR="004F58A0" w:rsidRPr="001F1042" w:rsidRDefault="004F58A0" w:rsidP="00AA1D7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4F58A0" w:rsidTr="004F5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4F58A0" w:rsidRPr="001F1042" w:rsidRDefault="004F58A0" w:rsidP="00AA1D7D">
            <w:pPr>
              <w:jc w:val="center"/>
              <w:rPr>
                <w:b w:val="0"/>
                <w:sz w:val="18"/>
                <w:szCs w:val="18"/>
              </w:rPr>
            </w:pPr>
            <w:r w:rsidRPr="001F1042">
              <w:rPr>
                <w:b w:val="0"/>
                <w:sz w:val="18"/>
                <w:szCs w:val="18"/>
              </w:rPr>
              <w:t>15</w:t>
            </w:r>
          </w:p>
        </w:tc>
        <w:tc>
          <w:tcPr>
            <w:tcW w:w="1890" w:type="dxa"/>
          </w:tcPr>
          <w:p w:rsidR="004F58A0" w:rsidRPr="001F1042" w:rsidRDefault="001F1042" w:rsidP="00372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F1042">
              <w:rPr>
                <w:sz w:val="18"/>
                <w:szCs w:val="18"/>
              </w:rPr>
              <w:t>Tender Awarding</w:t>
            </w:r>
          </w:p>
        </w:tc>
        <w:tc>
          <w:tcPr>
            <w:tcW w:w="5040" w:type="dxa"/>
          </w:tcPr>
          <w:p w:rsidR="004F58A0" w:rsidRPr="001F1042" w:rsidRDefault="001F1042" w:rsidP="00CA5F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Awarded</w:t>
            </w:r>
          </w:p>
        </w:tc>
        <w:tc>
          <w:tcPr>
            <w:tcW w:w="2394" w:type="dxa"/>
          </w:tcPr>
          <w:p w:rsidR="004F58A0" w:rsidRPr="001F1042" w:rsidRDefault="004F58A0" w:rsidP="00AA1D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:rsidR="004F58A0" w:rsidRDefault="004F58A0" w:rsidP="004F58A0">
      <w:pPr>
        <w:rPr>
          <w:b/>
        </w:rPr>
      </w:pPr>
    </w:p>
    <w:p w:rsidR="00BA59F9" w:rsidRPr="000165E4" w:rsidRDefault="000165E4" w:rsidP="000165E4">
      <w:pPr>
        <w:jc w:val="center"/>
        <w:rPr>
          <w:b/>
          <w:bCs/>
        </w:rPr>
      </w:pPr>
      <w:r w:rsidRPr="000165E4">
        <w:rPr>
          <w:b/>
          <w:bCs/>
        </w:rPr>
        <w:t>Table - 8</w:t>
      </w:r>
    </w:p>
    <w:p w:rsidR="00BA59F9" w:rsidRDefault="00BA59F9" w:rsidP="00BA59F9"/>
    <w:p w:rsidR="009011D3" w:rsidRPr="009011D3" w:rsidRDefault="009011D3" w:rsidP="009011D3">
      <w:pPr>
        <w:ind w:firstLine="720"/>
        <w:rPr>
          <w:b/>
          <w:bCs/>
        </w:rPr>
      </w:pPr>
      <w:r w:rsidRPr="009011D3">
        <w:rPr>
          <w:b/>
          <w:bCs/>
        </w:rPr>
        <w:t>Financial Progress</w:t>
      </w:r>
    </w:p>
    <w:p w:rsidR="009011D3" w:rsidRDefault="009011D3" w:rsidP="00BA59F9"/>
    <w:tbl>
      <w:tblPr>
        <w:tblStyle w:val="TableGrid"/>
        <w:tblW w:w="10008" w:type="dxa"/>
        <w:tblLook w:val="04A0" w:firstRow="1" w:lastRow="0" w:firstColumn="1" w:lastColumn="0" w:noHBand="0" w:noVBand="1"/>
      </w:tblPr>
      <w:tblGrid>
        <w:gridCol w:w="922"/>
        <w:gridCol w:w="814"/>
        <w:gridCol w:w="766"/>
        <w:gridCol w:w="1599"/>
        <w:gridCol w:w="1200"/>
        <w:gridCol w:w="942"/>
        <w:gridCol w:w="1247"/>
        <w:gridCol w:w="942"/>
        <w:gridCol w:w="1576"/>
      </w:tblGrid>
      <w:tr w:rsidR="009011D3" w:rsidTr="000165E4">
        <w:tc>
          <w:tcPr>
            <w:tcW w:w="860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  <w:r w:rsidRPr="009011D3">
              <w:rPr>
                <w:sz w:val="20"/>
                <w:szCs w:val="20"/>
              </w:rPr>
              <w:t>Road Section</w:t>
            </w:r>
          </w:p>
        </w:tc>
        <w:tc>
          <w:tcPr>
            <w:tcW w:w="824" w:type="dxa"/>
          </w:tcPr>
          <w:p w:rsidR="000165E4" w:rsidRDefault="000165E4" w:rsidP="000165E4">
            <w:pPr>
              <w:rPr>
                <w:sz w:val="20"/>
                <w:szCs w:val="20"/>
              </w:rPr>
            </w:pPr>
            <w:r w:rsidRPr="009011D3">
              <w:rPr>
                <w:sz w:val="20"/>
                <w:szCs w:val="20"/>
              </w:rPr>
              <w:t>Length</w:t>
            </w:r>
          </w:p>
          <w:p w:rsidR="009011D3" w:rsidRPr="009011D3" w:rsidRDefault="009011D3" w:rsidP="0001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/km</w:t>
            </w:r>
          </w:p>
        </w:tc>
        <w:tc>
          <w:tcPr>
            <w:tcW w:w="621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  <w:r w:rsidRPr="009011D3">
              <w:rPr>
                <w:sz w:val="20"/>
                <w:szCs w:val="20"/>
              </w:rPr>
              <w:t>TEC</w:t>
            </w:r>
            <w:r w:rsidR="009011D3">
              <w:rPr>
                <w:sz w:val="20"/>
                <w:szCs w:val="20"/>
              </w:rPr>
              <w:t xml:space="preserve">                     (LKR)</w:t>
            </w:r>
          </w:p>
        </w:tc>
        <w:tc>
          <w:tcPr>
            <w:tcW w:w="1621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  <w:r w:rsidRPr="009011D3">
              <w:rPr>
                <w:sz w:val="20"/>
                <w:szCs w:val="20"/>
              </w:rPr>
              <w:t>Date of Commencement</w:t>
            </w:r>
          </w:p>
        </w:tc>
        <w:tc>
          <w:tcPr>
            <w:tcW w:w="1216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  <w:r w:rsidRPr="009011D3">
              <w:rPr>
                <w:sz w:val="20"/>
                <w:szCs w:val="20"/>
              </w:rPr>
              <w:t>Anticipated date of completion</w:t>
            </w:r>
          </w:p>
        </w:tc>
        <w:tc>
          <w:tcPr>
            <w:tcW w:w="954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  <w:r w:rsidRPr="009011D3">
              <w:rPr>
                <w:sz w:val="20"/>
                <w:szCs w:val="20"/>
              </w:rPr>
              <w:t>Progress up to 2015</w:t>
            </w:r>
          </w:p>
        </w:tc>
        <w:tc>
          <w:tcPr>
            <w:tcW w:w="1263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  <w:r w:rsidRPr="009011D3">
              <w:rPr>
                <w:sz w:val="20"/>
                <w:szCs w:val="20"/>
              </w:rPr>
              <w:t>Expenditure up to 2015</w:t>
            </w:r>
          </w:p>
        </w:tc>
        <w:tc>
          <w:tcPr>
            <w:tcW w:w="954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  <w:r w:rsidRPr="009011D3">
              <w:rPr>
                <w:sz w:val="20"/>
                <w:szCs w:val="20"/>
              </w:rPr>
              <w:t>Progress as at end of 2016</w:t>
            </w:r>
          </w:p>
        </w:tc>
        <w:tc>
          <w:tcPr>
            <w:tcW w:w="1695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  <w:r w:rsidRPr="009011D3">
              <w:rPr>
                <w:sz w:val="20"/>
                <w:szCs w:val="20"/>
              </w:rPr>
              <w:t>Expenditure during the year 2016</w:t>
            </w:r>
          </w:p>
        </w:tc>
      </w:tr>
      <w:tr w:rsidR="009011D3" w:rsidRPr="009011D3" w:rsidTr="000165E4">
        <w:trPr>
          <w:trHeight w:val="854"/>
        </w:trPr>
        <w:tc>
          <w:tcPr>
            <w:tcW w:w="860" w:type="dxa"/>
          </w:tcPr>
          <w:p w:rsidR="000165E4" w:rsidRPr="009011D3" w:rsidRDefault="009011D3" w:rsidP="000165E4">
            <w:pPr>
              <w:rPr>
                <w:sz w:val="20"/>
                <w:szCs w:val="20"/>
              </w:rPr>
            </w:pPr>
            <w:r w:rsidRPr="009011D3">
              <w:rPr>
                <w:sz w:val="20"/>
                <w:szCs w:val="20"/>
              </w:rPr>
              <w:t>37.09 To 78.00km</w:t>
            </w:r>
          </w:p>
        </w:tc>
        <w:tc>
          <w:tcPr>
            <w:tcW w:w="824" w:type="dxa"/>
          </w:tcPr>
          <w:p w:rsidR="000165E4" w:rsidRPr="009011D3" w:rsidRDefault="009011D3" w:rsidP="0001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39.29</w:t>
            </w:r>
          </w:p>
        </w:tc>
        <w:tc>
          <w:tcPr>
            <w:tcW w:w="621" w:type="dxa"/>
          </w:tcPr>
          <w:p w:rsidR="000165E4" w:rsidRPr="009011D3" w:rsidRDefault="009011D3" w:rsidP="0001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137.34</w:t>
            </w:r>
          </w:p>
        </w:tc>
        <w:tc>
          <w:tcPr>
            <w:tcW w:w="1621" w:type="dxa"/>
          </w:tcPr>
          <w:p w:rsidR="000165E4" w:rsidRPr="009011D3" w:rsidRDefault="009011D3" w:rsidP="0001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16.01.2017</w:t>
            </w:r>
          </w:p>
        </w:tc>
        <w:tc>
          <w:tcPr>
            <w:tcW w:w="1216" w:type="dxa"/>
          </w:tcPr>
          <w:p w:rsidR="000165E4" w:rsidRPr="009011D3" w:rsidRDefault="009011D3" w:rsidP="0001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15.07.2019</w:t>
            </w:r>
          </w:p>
        </w:tc>
        <w:tc>
          <w:tcPr>
            <w:tcW w:w="954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</w:p>
        </w:tc>
        <w:tc>
          <w:tcPr>
            <w:tcW w:w="1263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</w:p>
        </w:tc>
        <w:tc>
          <w:tcPr>
            <w:tcW w:w="1695" w:type="dxa"/>
          </w:tcPr>
          <w:p w:rsidR="000165E4" w:rsidRPr="009011D3" w:rsidRDefault="000165E4" w:rsidP="000165E4">
            <w:pPr>
              <w:rPr>
                <w:sz w:val="20"/>
                <w:szCs w:val="20"/>
              </w:rPr>
            </w:pPr>
          </w:p>
        </w:tc>
      </w:tr>
    </w:tbl>
    <w:p w:rsidR="00BA59F9" w:rsidRDefault="00BA59F9" w:rsidP="00BA59F9"/>
    <w:p w:rsidR="00BA59F9" w:rsidRDefault="000165E4" w:rsidP="000165E4">
      <w:pPr>
        <w:jc w:val="center"/>
        <w:rPr>
          <w:b/>
          <w:bCs/>
        </w:rPr>
      </w:pPr>
      <w:r w:rsidRPr="000165E4">
        <w:rPr>
          <w:b/>
          <w:bCs/>
        </w:rPr>
        <w:t xml:space="preserve">Table </w:t>
      </w:r>
      <w:r>
        <w:rPr>
          <w:b/>
          <w:bCs/>
        </w:rPr>
        <w:t>–</w:t>
      </w:r>
      <w:r w:rsidRPr="000165E4">
        <w:rPr>
          <w:b/>
          <w:bCs/>
        </w:rPr>
        <w:t xml:space="preserve"> 9</w:t>
      </w:r>
    </w:p>
    <w:p w:rsidR="000165E4" w:rsidRPr="000165E4" w:rsidRDefault="000165E4" w:rsidP="000165E4">
      <w:pPr>
        <w:jc w:val="center"/>
        <w:rPr>
          <w:b/>
          <w:bCs/>
        </w:rPr>
      </w:pPr>
    </w:p>
    <w:p w:rsidR="00DA39E3" w:rsidRPr="000165E4" w:rsidRDefault="000165E4" w:rsidP="000165E4">
      <w:pPr>
        <w:pStyle w:val="ListParagraph"/>
        <w:numPr>
          <w:ilvl w:val="0"/>
          <w:numId w:val="12"/>
        </w:numPr>
        <w:ind w:left="360" w:firstLine="0"/>
        <w:rPr>
          <w:b/>
          <w:bCs/>
        </w:rPr>
      </w:pPr>
      <w:r w:rsidRPr="000165E4">
        <w:rPr>
          <w:b/>
          <w:bCs/>
        </w:rPr>
        <w:t>Constraints to Progress</w:t>
      </w:r>
      <w:r>
        <w:rPr>
          <w:b/>
          <w:bCs/>
        </w:rPr>
        <w:t xml:space="preserve"> and the remedial action</w:t>
      </w:r>
    </w:p>
    <w:p w:rsidR="00DA39E3" w:rsidRDefault="00DA39E3" w:rsidP="00BA59F9"/>
    <w:p w:rsidR="00DA39E3" w:rsidRDefault="00563F3D" w:rsidP="00BA59F9">
      <w:r>
        <w:t xml:space="preserve">Delays from Divisional Secretariat offices </w:t>
      </w:r>
      <w:r w:rsidR="00740B38">
        <w:t>affect</w:t>
      </w:r>
      <w:r>
        <w:t xml:space="preserve"> the land acquisition progress</w:t>
      </w:r>
      <w:r w:rsidR="00740B38">
        <w:t xml:space="preserve">. </w:t>
      </w:r>
      <w:r w:rsidR="00323BD2">
        <w:t>Full time assistance is provided by RDA to minimize delays.</w:t>
      </w:r>
    </w:p>
    <w:p w:rsidR="00BF7674" w:rsidRDefault="00BF7674" w:rsidP="004F58A0">
      <w:pPr>
        <w:rPr>
          <w:b/>
        </w:rPr>
      </w:pPr>
    </w:p>
    <w:sectPr w:rsidR="00BF7674" w:rsidSect="001E318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984" w:rsidRDefault="00125984" w:rsidP="00C0786C">
      <w:r>
        <w:separator/>
      </w:r>
    </w:p>
  </w:endnote>
  <w:endnote w:type="continuationSeparator" w:id="0">
    <w:p w:rsidR="00125984" w:rsidRDefault="00125984" w:rsidP="00C07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82833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35FB8" w:rsidRDefault="00A35F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5F2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35FB8" w:rsidRDefault="00A35F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984" w:rsidRDefault="00125984" w:rsidP="00C0786C">
      <w:r>
        <w:separator/>
      </w:r>
    </w:p>
  </w:footnote>
  <w:footnote w:type="continuationSeparator" w:id="0">
    <w:p w:rsidR="00125984" w:rsidRDefault="00125984" w:rsidP="00C07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7485E"/>
    <w:multiLevelType w:val="hybridMultilevel"/>
    <w:tmpl w:val="1D06F33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243F6D"/>
    <w:multiLevelType w:val="hybridMultilevel"/>
    <w:tmpl w:val="826A7B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D774E"/>
    <w:multiLevelType w:val="hybridMultilevel"/>
    <w:tmpl w:val="37E6F636"/>
    <w:lvl w:ilvl="0" w:tplc="B6B4AF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370B7"/>
    <w:multiLevelType w:val="multilevel"/>
    <w:tmpl w:val="F618BD7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6A57B24"/>
    <w:multiLevelType w:val="hybridMultilevel"/>
    <w:tmpl w:val="BF4A24FC"/>
    <w:lvl w:ilvl="0" w:tplc="638428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DA33E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4E3DC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7A053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50636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44B2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C44C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8263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2630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B04F81"/>
    <w:multiLevelType w:val="hybridMultilevel"/>
    <w:tmpl w:val="AE2EC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A1351"/>
    <w:multiLevelType w:val="hybridMultilevel"/>
    <w:tmpl w:val="9B62888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9F58FB"/>
    <w:multiLevelType w:val="hybridMultilevel"/>
    <w:tmpl w:val="AB00AC76"/>
    <w:lvl w:ilvl="0" w:tplc="9C9817F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E0E718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20D32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40ACA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ECB9C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4084B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CAAE1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C6647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F4A0D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9752386"/>
    <w:multiLevelType w:val="hybridMultilevel"/>
    <w:tmpl w:val="979CE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70C6A"/>
    <w:multiLevelType w:val="hybridMultilevel"/>
    <w:tmpl w:val="F55A01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AF0E46"/>
    <w:multiLevelType w:val="hybridMultilevel"/>
    <w:tmpl w:val="5010C4FA"/>
    <w:lvl w:ilvl="0" w:tplc="18EC8C7E">
      <w:start w:val="1"/>
      <w:numFmt w:val="lowerRoman"/>
      <w:lvlText w:val="%1."/>
      <w:lvlJc w:val="left"/>
      <w:pPr>
        <w:ind w:left="2160" w:hanging="72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FFD4646"/>
    <w:multiLevelType w:val="hybridMultilevel"/>
    <w:tmpl w:val="B588D7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6A342A9"/>
    <w:multiLevelType w:val="hybridMultilevel"/>
    <w:tmpl w:val="21DC5D62"/>
    <w:lvl w:ilvl="0" w:tplc="D62ACC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806C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FE51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9C1D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2EA51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4AB6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F8C4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CE54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9A33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904B53"/>
    <w:multiLevelType w:val="hybridMultilevel"/>
    <w:tmpl w:val="C3982C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9058D0"/>
    <w:multiLevelType w:val="hybridMultilevel"/>
    <w:tmpl w:val="DD1E7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C48A6"/>
    <w:multiLevelType w:val="hybridMultilevel"/>
    <w:tmpl w:val="8298997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D131EBC"/>
    <w:multiLevelType w:val="hybridMultilevel"/>
    <w:tmpl w:val="C3982C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0145E"/>
    <w:multiLevelType w:val="hybridMultilevel"/>
    <w:tmpl w:val="FDA6778E"/>
    <w:lvl w:ilvl="0" w:tplc="CC3CAF7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8C5F1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DE0FD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E0796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4D59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2A493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0B2B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5E920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DAB277A"/>
    <w:multiLevelType w:val="hybridMultilevel"/>
    <w:tmpl w:val="1F964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CD48A1"/>
    <w:multiLevelType w:val="hybridMultilevel"/>
    <w:tmpl w:val="22B4A376"/>
    <w:lvl w:ilvl="0" w:tplc="7688CB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708D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94EA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7446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E44AB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2A7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0003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219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F4D1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C03070"/>
    <w:multiLevelType w:val="hybridMultilevel"/>
    <w:tmpl w:val="02F4A108"/>
    <w:lvl w:ilvl="0" w:tplc="39087A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D6AE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AA51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E09F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5AA55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4A40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3CAF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C08B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F440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926608"/>
    <w:multiLevelType w:val="hybridMultilevel"/>
    <w:tmpl w:val="6C06C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237490"/>
    <w:multiLevelType w:val="hybridMultilevel"/>
    <w:tmpl w:val="1BA6F47C"/>
    <w:lvl w:ilvl="0" w:tplc="D130A0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D0A6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56BF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08A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CC78C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E402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FEBE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20D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1403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A905C7"/>
    <w:multiLevelType w:val="hybridMultilevel"/>
    <w:tmpl w:val="CB02AD14"/>
    <w:lvl w:ilvl="0" w:tplc="628875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B2C0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8A00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B0E3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0C501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6250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DC15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78C1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343F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DF926B5"/>
    <w:multiLevelType w:val="hybridMultilevel"/>
    <w:tmpl w:val="243EA3BA"/>
    <w:lvl w:ilvl="0" w:tplc="DC08C2F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5">
    <w:nsid w:val="777E0071"/>
    <w:multiLevelType w:val="hybridMultilevel"/>
    <w:tmpl w:val="96A25B58"/>
    <w:lvl w:ilvl="0" w:tplc="1696D76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1E273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32C69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82C22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88140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0499B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0A551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14237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2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5"/>
  </w:num>
  <w:num w:numId="6">
    <w:abstractNumId w:val="14"/>
  </w:num>
  <w:num w:numId="7">
    <w:abstractNumId w:val="18"/>
  </w:num>
  <w:num w:numId="8">
    <w:abstractNumId w:val="11"/>
  </w:num>
  <w:num w:numId="9">
    <w:abstractNumId w:val="0"/>
  </w:num>
  <w:num w:numId="10">
    <w:abstractNumId w:val="6"/>
  </w:num>
  <w:num w:numId="11">
    <w:abstractNumId w:val="15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3"/>
  </w:num>
  <w:num w:numId="17">
    <w:abstractNumId w:val="9"/>
  </w:num>
  <w:num w:numId="18">
    <w:abstractNumId w:val="3"/>
  </w:num>
  <w:num w:numId="19">
    <w:abstractNumId w:val="7"/>
  </w:num>
  <w:num w:numId="20">
    <w:abstractNumId w:val="2"/>
  </w:num>
  <w:num w:numId="21">
    <w:abstractNumId w:val="17"/>
  </w:num>
  <w:num w:numId="22">
    <w:abstractNumId w:val="19"/>
  </w:num>
  <w:num w:numId="23">
    <w:abstractNumId w:val="12"/>
  </w:num>
  <w:num w:numId="24">
    <w:abstractNumId w:val="23"/>
  </w:num>
  <w:num w:numId="25">
    <w:abstractNumId w:val="22"/>
  </w:num>
  <w:num w:numId="26">
    <w:abstractNumId w:val="20"/>
  </w:num>
  <w:num w:numId="27">
    <w:abstractNumId w:val="25"/>
  </w:num>
  <w:num w:numId="28">
    <w:abstractNumId w:val="4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33"/>
    <w:rsid w:val="00003A20"/>
    <w:rsid w:val="000165E4"/>
    <w:rsid w:val="000263DE"/>
    <w:rsid w:val="00033255"/>
    <w:rsid w:val="0005531E"/>
    <w:rsid w:val="00070A3C"/>
    <w:rsid w:val="000B16D5"/>
    <w:rsid w:val="000B21DA"/>
    <w:rsid w:val="000E0979"/>
    <w:rsid w:val="000E1D37"/>
    <w:rsid w:val="000F6A4E"/>
    <w:rsid w:val="00121586"/>
    <w:rsid w:val="00125984"/>
    <w:rsid w:val="00126773"/>
    <w:rsid w:val="00140433"/>
    <w:rsid w:val="00140822"/>
    <w:rsid w:val="0015338B"/>
    <w:rsid w:val="0015406E"/>
    <w:rsid w:val="00155682"/>
    <w:rsid w:val="00162FB4"/>
    <w:rsid w:val="0016553D"/>
    <w:rsid w:val="001875EB"/>
    <w:rsid w:val="00192A99"/>
    <w:rsid w:val="001B4069"/>
    <w:rsid w:val="001B6546"/>
    <w:rsid w:val="001C062A"/>
    <w:rsid w:val="001C55F8"/>
    <w:rsid w:val="001D13E1"/>
    <w:rsid w:val="001E2944"/>
    <w:rsid w:val="001E3189"/>
    <w:rsid w:val="001E3EF3"/>
    <w:rsid w:val="001F1042"/>
    <w:rsid w:val="001F4620"/>
    <w:rsid w:val="00216B06"/>
    <w:rsid w:val="00221D02"/>
    <w:rsid w:val="00247A08"/>
    <w:rsid w:val="002667CF"/>
    <w:rsid w:val="002701BE"/>
    <w:rsid w:val="00272FE5"/>
    <w:rsid w:val="00277A1F"/>
    <w:rsid w:val="00285540"/>
    <w:rsid w:val="00294090"/>
    <w:rsid w:val="002A7D83"/>
    <w:rsid w:val="002B21D4"/>
    <w:rsid w:val="002B3A69"/>
    <w:rsid w:val="002D4566"/>
    <w:rsid w:val="002F1732"/>
    <w:rsid w:val="00320DC4"/>
    <w:rsid w:val="0032253F"/>
    <w:rsid w:val="00323BD2"/>
    <w:rsid w:val="003468A8"/>
    <w:rsid w:val="00361BCF"/>
    <w:rsid w:val="003665FF"/>
    <w:rsid w:val="00366855"/>
    <w:rsid w:val="00372C95"/>
    <w:rsid w:val="00374632"/>
    <w:rsid w:val="003852F7"/>
    <w:rsid w:val="003B5371"/>
    <w:rsid w:val="003F644D"/>
    <w:rsid w:val="004016B7"/>
    <w:rsid w:val="00407BE7"/>
    <w:rsid w:val="00411542"/>
    <w:rsid w:val="00441EE3"/>
    <w:rsid w:val="00454EE0"/>
    <w:rsid w:val="00475F0E"/>
    <w:rsid w:val="00492242"/>
    <w:rsid w:val="004B7BF4"/>
    <w:rsid w:val="004C0953"/>
    <w:rsid w:val="004C230B"/>
    <w:rsid w:val="004C4197"/>
    <w:rsid w:val="004D35FC"/>
    <w:rsid w:val="004D67BA"/>
    <w:rsid w:val="004E27E2"/>
    <w:rsid w:val="004F58A0"/>
    <w:rsid w:val="004F5F22"/>
    <w:rsid w:val="0050673E"/>
    <w:rsid w:val="00515AEC"/>
    <w:rsid w:val="00526D41"/>
    <w:rsid w:val="00530571"/>
    <w:rsid w:val="00541DFD"/>
    <w:rsid w:val="00557BDB"/>
    <w:rsid w:val="005616C8"/>
    <w:rsid w:val="00563F3D"/>
    <w:rsid w:val="0057689B"/>
    <w:rsid w:val="00576922"/>
    <w:rsid w:val="00587D87"/>
    <w:rsid w:val="005A0501"/>
    <w:rsid w:val="005B2771"/>
    <w:rsid w:val="005C39C1"/>
    <w:rsid w:val="005E43BC"/>
    <w:rsid w:val="005F38B7"/>
    <w:rsid w:val="0062672C"/>
    <w:rsid w:val="00634928"/>
    <w:rsid w:val="0064141A"/>
    <w:rsid w:val="00642778"/>
    <w:rsid w:val="00644031"/>
    <w:rsid w:val="00672CC7"/>
    <w:rsid w:val="006904F5"/>
    <w:rsid w:val="006A18B5"/>
    <w:rsid w:val="006A2879"/>
    <w:rsid w:val="006B5CD0"/>
    <w:rsid w:val="006B7F73"/>
    <w:rsid w:val="006C040F"/>
    <w:rsid w:val="006C4EA1"/>
    <w:rsid w:val="006E33F2"/>
    <w:rsid w:val="006F0B6F"/>
    <w:rsid w:val="007307D3"/>
    <w:rsid w:val="00732320"/>
    <w:rsid w:val="0073578E"/>
    <w:rsid w:val="00736FE0"/>
    <w:rsid w:val="00740B38"/>
    <w:rsid w:val="00757EB2"/>
    <w:rsid w:val="00771F15"/>
    <w:rsid w:val="007911F5"/>
    <w:rsid w:val="007B3F52"/>
    <w:rsid w:val="007D78B7"/>
    <w:rsid w:val="007E5990"/>
    <w:rsid w:val="008067ED"/>
    <w:rsid w:val="00823589"/>
    <w:rsid w:val="0083277E"/>
    <w:rsid w:val="008371C9"/>
    <w:rsid w:val="00843595"/>
    <w:rsid w:val="008501EE"/>
    <w:rsid w:val="0085607E"/>
    <w:rsid w:val="00862B62"/>
    <w:rsid w:val="00863E15"/>
    <w:rsid w:val="00880B07"/>
    <w:rsid w:val="008B32E2"/>
    <w:rsid w:val="008C38D1"/>
    <w:rsid w:val="008E15BC"/>
    <w:rsid w:val="008F1A34"/>
    <w:rsid w:val="008F4FB6"/>
    <w:rsid w:val="009011D3"/>
    <w:rsid w:val="0092123C"/>
    <w:rsid w:val="009233A4"/>
    <w:rsid w:val="0093772D"/>
    <w:rsid w:val="0094522C"/>
    <w:rsid w:val="00945802"/>
    <w:rsid w:val="0095307B"/>
    <w:rsid w:val="00960D00"/>
    <w:rsid w:val="009921FF"/>
    <w:rsid w:val="00992738"/>
    <w:rsid w:val="009A61F9"/>
    <w:rsid w:val="009B7CCF"/>
    <w:rsid w:val="009C4622"/>
    <w:rsid w:val="009E2B56"/>
    <w:rsid w:val="009E3319"/>
    <w:rsid w:val="009E69D0"/>
    <w:rsid w:val="009F7860"/>
    <w:rsid w:val="00A03F6C"/>
    <w:rsid w:val="00A07818"/>
    <w:rsid w:val="00A35FB8"/>
    <w:rsid w:val="00A566BA"/>
    <w:rsid w:val="00A57786"/>
    <w:rsid w:val="00A70955"/>
    <w:rsid w:val="00A71B79"/>
    <w:rsid w:val="00A75370"/>
    <w:rsid w:val="00A86653"/>
    <w:rsid w:val="00AA1D7D"/>
    <w:rsid w:val="00AA2A6E"/>
    <w:rsid w:val="00AB5B72"/>
    <w:rsid w:val="00AB606A"/>
    <w:rsid w:val="00AC0784"/>
    <w:rsid w:val="00AC3D36"/>
    <w:rsid w:val="00AD4996"/>
    <w:rsid w:val="00AF4C21"/>
    <w:rsid w:val="00B16BCA"/>
    <w:rsid w:val="00B22499"/>
    <w:rsid w:val="00B34A33"/>
    <w:rsid w:val="00B47617"/>
    <w:rsid w:val="00B47A72"/>
    <w:rsid w:val="00B765D8"/>
    <w:rsid w:val="00B83D80"/>
    <w:rsid w:val="00BA59F9"/>
    <w:rsid w:val="00BF7674"/>
    <w:rsid w:val="00C034B7"/>
    <w:rsid w:val="00C03D9A"/>
    <w:rsid w:val="00C0786C"/>
    <w:rsid w:val="00C2561F"/>
    <w:rsid w:val="00C51A20"/>
    <w:rsid w:val="00C66029"/>
    <w:rsid w:val="00C7162C"/>
    <w:rsid w:val="00C72086"/>
    <w:rsid w:val="00C75125"/>
    <w:rsid w:val="00CA5F2F"/>
    <w:rsid w:val="00CD381D"/>
    <w:rsid w:val="00CE2B69"/>
    <w:rsid w:val="00D0218F"/>
    <w:rsid w:val="00D0302B"/>
    <w:rsid w:val="00D04911"/>
    <w:rsid w:val="00D10F57"/>
    <w:rsid w:val="00D13066"/>
    <w:rsid w:val="00D26A0F"/>
    <w:rsid w:val="00D330F2"/>
    <w:rsid w:val="00D4515D"/>
    <w:rsid w:val="00D470AF"/>
    <w:rsid w:val="00D74D75"/>
    <w:rsid w:val="00D81922"/>
    <w:rsid w:val="00DA39E3"/>
    <w:rsid w:val="00DC566A"/>
    <w:rsid w:val="00DD3737"/>
    <w:rsid w:val="00DD5270"/>
    <w:rsid w:val="00DE387E"/>
    <w:rsid w:val="00E0534E"/>
    <w:rsid w:val="00E265C1"/>
    <w:rsid w:val="00E26A67"/>
    <w:rsid w:val="00E30D52"/>
    <w:rsid w:val="00E64462"/>
    <w:rsid w:val="00E71524"/>
    <w:rsid w:val="00E81703"/>
    <w:rsid w:val="00EA674C"/>
    <w:rsid w:val="00EA7ECF"/>
    <w:rsid w:val="00EB0726"/>
    <w:rsid w:val="00EB5B41"/>
    <w:rsid w:val="00EC05A0"/>
    <w:rsid w:val="00EC417A"/>
    <w:rsid w:val="00EE53D2"/>
    <w:rsid w:val="00F07672"/>
    <w:rsid w:val="00F23154"/>
    <w:rsid w:val="00F2598F"/>
    <w:rsid w:val="00F37326"/>
    <w:rsid w:val="00F4409A"/>
    <w:rsid w:val="00F5035A"/>
    <w:rsid w:val="00F60AA4"/>
    <w:rsid w:val="00F728CD"/>
    <w:rsid w:val="00FA06A6"/>
    <w:rsid w:val="00FB0448"/>
    <w:rsid w:val="00FB3CCF"/>
    <w:rsid w:val="00FB50D1"/>
    <w:rsid w:val="00FE07AC"/>
    <w:rsid w:val="00FE2C11"/>
    <w:rsid w:val="00FE2FC7"/>
    <w:rsid w:val="00FF1FF9"/>
    <w:rsid w:val="00FF2ACC"/>
    <w:rsid w:val="00FF39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F089082F-990B-4007-B09E-C1BC9F8C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A20"/>
    <w:pPr>
      <w:ind w:left="720"/>
      <w:contextualSpacing/>
    </w:pPr>
  </w:style>
  <w:style w:type="table" w:styleId="TableGrid">
    <w:name w:val="Table Grid"/>
    <w:basedOn w:val="TableNormal"/>
    <w:uiPriority w:val="59"/>
    <w:rsid w:val="00923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32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255"/>
    <w:rPr>
      <w:rFonts w:ascii="Tahoma" w:eastAsia="Times New Roman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4C0953"/>
    <w:pPr>
      <w:tabs>
        <w:tab w:val="decimal" w:pos="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4C0953"/>
    <w:rPr>
      <w:rFonts w:asciiTheme="minorHAnsi" w:eastAsiaTheme="minorEastAsia" w:hAnsiTheme="minorHAnsi" w:cstheme="minorBidi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C0953"/>
    <w:rPr>
      <w:rFonts w:eastAsiaTheme="minorEastAsia"/>
      <w:sz w:val="20"/>
      <w:szCs w:val="20"/>
      <w:lang w:eastAsia="ja-JP"/>
    </w:rPr>
  </w:style>
  <w:style w:type="character" w:styleId="SubtleEmphasis">
    <w:name w:val="Subtle Emphasis"/>
    <w:basedOn w:val="DefaultParagraphFont"/>
    <w:uiPriority w:val="19"/>
    <w:qFormat/>
    <w:rsid w:val="004C0953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4C095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4F58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C078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8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8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86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10293">
          <w:marLeft w:val="230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027">
          <w:marLeft w:val="230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0996">
          <w:marLeft w:val="230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3161">
          <w:marLeft w:val="230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0372">
          <w:marLeft w:val="230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4819">
          <w:marLeft w:val="230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7040">
          <w:marLeft w:val="230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500">
          <w:marLeft w:val="230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131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799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309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88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407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760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239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72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61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toshiba</cp:lastModifiedBy>
  <cp:revision>29</cp:revision>
  <cp:lastPrinted>2014-05-20T06:54:00Z</cp:lastPrinted>
  <dcterms:created xsi:type="dcterms:W3CDTF">2017-01-17T09:37:00Z</dcterms:created>
  <dcterms:modified xsi:type="dcterms:W3CDTF">2017-01-19T10:49:00Z</dcterms:modified>
</cp:coreProperties>
</file>